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Disney Lorcana: 10 Most Valuable Cards In Wilds Unknown</w:t>
      </w:r>
    </w:p>
    <w:p>
      <w:r>
        <w:t>منبع: https://www.thegamer.com/disney-lorcana-wilds-unknown-most-valuable-expensive-cards-ranked/</w:t>
      </w:r>
    </w:p>
    <w:p>
      <w:r>
        <w:t>نویسنده: Niall Walsh, Jerel Levy</w:t>
      </w:r>
    </w:p>
    <w:p>
      <w:r>
        <w:t>تاریخ انتشار: 2026-05-09 22:30</w:t>
      </w:r>
    </w:p>
    <w:p>
      <w:r>
        <w:t>──────────────────────────────────────────────────</w:t>
      </w:r>
    </w:p>
    <w:p>
      <w:r>
        <w:t>Wilds Unknown finally introduces Disney's Pixar characters to the Disney Lorcana trading card game. Long have we waited for the likes of the Incredibles and Toy Story characters to come to the world of Lorcana, and they've been introduced as some of the best cards in the set.</w:t>
      </w:r>
    </w:p>
    <w:p>
      <w:r>
        <w:t>Speaking of, Toy Story and The Incredibles take up most of the slots for most valuable cards in Wilds Unknown, bringing gorgeous Enchanted cards for notable characters as some very valuable pieces of cardboard. So, which cards are coming in as the most expensive from this set? Here are the most valuable cards you'll find in Wilds Unknown.</w:t>
      </w:r>
    </w:p>
    <w:p>
      <w:r>
        <w:t>Prices are based on the current market value for cards on TCGPlayer.com</w:t>
      </w:r>
    </w:p>
    <w:p>
      <w:r>
        <w:t>10 Mr. Incredible, Super Strong (Enchanted) – $163.95</w:t>
      </w:r>
    </w:p>
    <w:p>
      <w:r>
        <w:t>The Incredibles round out the top ten, with Mr.Incredible himself making an appearance as one of the most valuable cards from Wilds Unknown. Shiftable, you can get this neatly stacked character into play by turn three, making him a great Ruby character for your deck.</w:t>
      </w:r>
    </w:p>
    <w:p>
      <w:r>
        <w:t>Pulling out the Enchanted version in your deck would be a great flex, and it comes with making Mr.Incredible stronger, alongside potentially drawing you a card.</w:t>
      </w:r>
    </w:p>
    <w:p>
      <w:r>
        <w:t>Related Disney Lorcana - Best Wilds Unknown Chase Cards Here are the biggest hits to can find either in Disney Lorcana packs or via special promos available from local game stores and competitions.</w:t>
      </w:r>
    </w:p>
    <w:p>
      <w:r>
        <w:t>9 Jack-Jack Parr, Incredible Potential (Enchanted) – $177.95</w:t>
      </w:r>
    </w:p>
    <w:p>
      <w:r>
        <w:t>Jack-Jack's incredible, versatile power is on full display, with a card that matches his adaptable nature. This Enchanted earns its spot mostly because of the brilliant artwork of Jack-Jack with a perfect Pixar style, showcasing him in a new Lorcana environment.</w:t>
      </w:r>
    </w:p>
    <w:p>
      <w:r>
        <w:t>He looks straight out of a movie in this Enchanted card, and he's adorable to boot. The foiling and the effects of this Enchanted make it worth every penny.</w:t>
      </w:r>
    </w:p>
    <w:p>
      <w:r>
        <w:t>8 Zipper, Big Helper (Enchanted) – $200</w:t>
      </w:r>
    </w:p>
    <w:p>
      <w:r>
        <w:t>Breaking up the top ten Incredibles streak is Zipper from Rescue Rangers. This Super Rare card turned into an Enchanted has some great artwork that encompasses Wilds Unknown. Redesigned for exploring the wild new region in Wilds Unknown.</w:t>
      </w:r>
    </w:p>
    <w:p>
      <w:r>
        <w:t>Sapphire flowers, Gadget in the background making a cameo, and the card artwork showcasing the scale of these tiny characters make it a gorgeous piece of artwork. The card itself shifts in early, granting another character +6 Strength when he quests.</w:t>
      </w:r>
    </w:p>
    <w:p>
      <w:r>
        <w:t>7 Mrs. Incredible, Determined Rescuer (Enchanted) – $200</w:t>
      </w:r>
    </w:p>
    <w:p>
      <w:r>
        <w:t>While just a bit expensive to play, Mrs. Incredible, Determined Rescuer grants all your other characters +1 Resist while she's in play. You get to shift her in early as her superhero self, and she's inkable, making her a bit more playable.</w:t>
      </w:r>
    </w:p>
    <w:p>
      <w:r>
        <w:t>Rounding out the Enchanted Incredibles family, Mrs. Incredible can also ready any Superhero characters. With a good 5/4 stat line and questing for three lore in a single turn, she's a very good card to have in Steel.</w:t>
      </w:r>
    </w:p>
    <w:p>
      <w:r>
        <w:t>6 Frozone, Super Cool (Enchanted) – $203.26</w:t>
      </w:r>
    </w:p>
    <w:p>
      <w:r>
        <w:t>"Where's my super suit?!" The iconic line is one you'll hear in your head from The Incredibles the minute you see Frozone imagined in this incredible artwork in Disney Lorcana. The gorgeous colors and unique foiling make the card one of the most beautiful Enchanted cards in this set.</w:t>
      </w:r>
    </w:p>
    <w:p>
      <w:r>
        <w:t>The Rush ability allows him to get in with 6 Strength and most likely banish any threat on the opponent's side. While it's still quite expensive and uninkable, it's just a beautiful card that you'll love to have in your collection based solely on its artwork.</w:t>
      </w:r>
    </w:p>
    <w:p>
      <w:r>
        <w:t>5 Syndrome, Out for Revenge (Enchanted) – $218.32</w:t>
      </w:r>
    </w:p>
    <w:p>
      <w:r>
        <w:t>You've got to have an iconic Pixar villain with all the Pixar heroes in Wilds Unknown. Looking like he's straight out of a comic book, Syndrome makes his way to Lorcana with a menacing look and a card that makes Syndrome pop to life with its design.</w:t>
      </w:r>
    </w:p>
    <w:p>
      <w:r>
        <w:t>The Incredibles as a whole really come out as some of the most valuable cards in the set, and Syndrome rounds out the Incredibles Enchanted cards, with Syndrome being the most expensive of the bunch. He's a playable card that has a unique but very useful ability if you're building a Robot deck.</w:t>
      </w:r>
    </w:p>
    <w:p>
      <w:r>
        <w:t>4 Alien, True Believer (Enchanted) – $293.52</w:t>
      </w:r>
    </w:p>
    <w:p>
      <w:r>
        <w:t>The artwork truly sells this Toy Story card, having the Alien from the iconic film front and center, hanging upside down from the vines growing out of a plant. Disney fans will note its similarity to the Toy Story film, and the alien's fascination with and relationship to the Claw.</w:t>
      </w:r>
    </w:p>
    <w:p>
      <w:r>
        <w:t>This card directly evokes moments from that scene and relationship. Brilliant colors and familiar positioning make this card a masterpiece in mixing a new, unique environment with the nostalgia and moments of the film.</w:t>
      </w:r>
    </w:p>
    <w:p>
      <w:r>
        <w:t>3 You've Got A Friend In Me (Enchanted) – $319.16</w:t>
      </w:r>
    </w:p>
    <w:p>
      <w:r>
        <w:t>The song everyone knows finally makes its way to Lorcana in the form of a song card for Amber. You've Got a Friend in Me allows you to look at your deck and put Toy cards into your hand if they're in the top four cards of your deck.</w:t>
      </w:r>
    </w:p>
    <w:p>
      <w:r>
        <w:t>While searching your deck for the card you need is always beneficial, the song that the movie is known for is so popular that it's no wonder this card is one of the most valuable.</w:t>
      </w:r>
    </w:p>
    <w:p>
      <w:r>
        <w:t>2 Jessie, Lively Cowgirl (Enchanted) – $325.96</w:t>
      </w:r>
    </w:p>
    <w:p>
      <w:r>
        <w:t>You can't have Woody or Buzz without Jessie. This rooting and tooting cowgirl comes to Lorcana in her own Enchanted card, with beautiful gold coloring that makes her shine against the background. The circular shapes of Amber cards are on full display in this card, with its art direction evoking the color brilliantly.</w:t>
      </w:r>
    </w:p>
    <w:p>
      <w:r>
        <w:t>Subscribe to the newsletter for Lorcana card insights Dive deeper into Lorcana's collecting and pricing landscape—subscribe to the newsletter for detailed card valuations, rarity context, and art-focused spotlights that help collectors and players understand why certain Enchanted and Iconic cards command top dollar. Get Updates By subscribing, you agree to receive newsletter and marketing emails, and accept our Terms of Use and Privacy Policy . You can unsubscribe anytime.</w:t>
      </w:r>
    </w:p>
    <w:p>
      <w:r>
        <w:t>Like most of the other Toy cards, she works best with Toy synergy, allowing you to draw a card if there are two other Toys in play. She can also give your opponents -1 to their Strength, and that's when you play a character that costs two or less ink, something easy enough to do in Amber.</w:t>
      </w:r>
    </w:p>
    <w:p>
      <w:r>
        <w:t>1 Buzz Lightyear, Jungle Ranger (Iconic) – $1,250</w:t>
      </w:r>
    </w:p>
    <w:p>
      <w:r>
        <w:t>The most valuable card in Wilds Unknown is, of course, one of the Iconic cards. Buzz Lightyear, Jungle Ranger comes in with amazing artwork that sees the galaxy defender in a whole new light. The scenery showcases the scale, reminding us that Buzz is still just a Toy but till has the bravery of someone three times his size.</w:t>
      </w:r>
    </w:p>
    <w:p>
      <w:r>
        <w:t>The unique look of him as a ranger adds a fun flair to seeing him outfitted with small things you'd find around the house for his trek into the wilds. From the needle and thread weapon to the tiny patches sewn onto him as armor, this is the coolest version of Buzz you've ever seen.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