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 Cities with LEGO Skylines</w:t>
      </w:r>
    </w:p>
    <w:p>
      <w:r>
        <w:t>منبع: https://gamingtrend.com/news/build-cities-with-lego-skylines/</w:t>
      </w:r>
    </w:p>
    <w:p>
      <w:r>
        <w:t>نویسنده: ناشناس</w:t>
      </w:r>
    </w:p>
    <w:p>
      <w:r>
        <w:t>تاریخ انتشار: 2026-08-26 02:45</w:t>
      </w:r>
    </w:p>
    <w:p>
      <w:r>
        <w:t>──────────────────────────────────────────────────</w:t>
      </w:r>
    </w:p>
    <w:p>
      <w:r>
        <w:t>Paradox Interactive, Iceflake Studios, and the LEGO Group announced their new city-builder, LEGO Skylines, during Opening Night Live at Gamescom. The upcoming title is being billed as a "cozy, customizable city-builder where everything just clicks." The game will be coming to Steam, PlayStation 5, Xbox Series X|S, and Switch 2.</w:t>
      </w:r>
    </w:p>
    <w:p>
      <w:r>
        <w:t>You can check out the announcement trailer below, and the full press release beneath that:</w:t>
      </w:r>
    </w:p>
    <w:p>
      <w:r>
        <w:t>Build a City Where Everything Just Clicks in LEGO® Skylines</w:t>
      </w:r>
    </w:p>
    <w:p>
      <w:r>
        <w:t>New City Builder by Iceflake Studios and Paradox Interactive Revealed at gamescom</w:t>
      </w:r>
    </w:p>
    <w:p>
      <w:r>
        <w:t>STOCKHOLM and COLOGNE – August 25, 2026 – Paradox Interactive, Iceflake Studios, and the LEGO Group today at gamescom Opening Night Live announced LEGO® Skylines, an all-new cozy, customizable city-builder where everything just clicks. Developed by Iceflake Studios and published by Paradox Interactive, LEGO Skylines is coming to Steam, PlayStation®5, XBOX Series X|S, and Nintendo Switch™ 2.</w:t>
      </w:r>
    </w:p>
    <w:p>
      <w:r>
        <w:t>A playful take on city building, LEGO® Skylines invites you to build, manage, and grow your dream city in a vibrant LEGO universe. Create whatever you can imagine or lose yourself in the details in an evolving world that unfolds as you play. Start with a single plot, build your first house, and watch your neighborhood grow into a living, breathing metropolis shaped by your decisions.</w:t>
      </w:r>
    </w:p>
    <w:p>
      <w:r>
        <w:t>In LEGO Skylines, you’re encouraged to build a city that's both beautiful and functional. First, cover the basics like roads, electricity, food, and water to make your city run smoothly. Then, make it a place your citizens love. Add cozy homes for them to return to after work, green parks where they can unwind, quirky stores stocked with their favorite goods, and well-equipped hospitals to keep everyone in one piece. Turn your city into a cultural capital with great museums and impressive sports arenas, or plop bakeries on every street corner, serving delicious donuts baked with wheat from your own farms. As you expand, you’ll gradually unlock new buildings and services for your citizens to enjoy, increasing your city’s rating and their happiness along the way. With a large selection of customizable plots, buildings, and countless other LEGO decorations, it’s easy to create a city that's got your fingerprints all over it.</w:t>
      </w:r>
    </w:p>
    <w:p>
      <w:r>
        <w:t>LEGO Skylines is about the satisfaction of building everything just where you want it, which is, of course, exactly where it belongs.</w:t>
      </w:r>
    </w:p>
    <w:p>
      <w:r>
        <w:t>“Most of us at Iceflake grew up building LEGO sets, and we’ve carried that passion with us to this day. As huge fans, we were incredibly excited to get the opportunity to combine our creative drive with everything we’ve learned over the years building deep management and simulation games,” said Lasse Liljedahl, Co-Founder and Game Director at Iceflake Studios. “With LEGO Skylines, we want to turn city building into a more personal experience, where only your imagination limits what kind of cities you can build. We can't wait to see how players bring their dreams to life in it.”</w:t>
      </w:r>
    </w:p>
    <w:p>
      <w:r>
        <w:t>“Building and creativity have always been at the heart of the LEGO experience, but LEGO® Skylines takes us into completely new territory,” said Fredrik Löving, SVP, Global Head of GAME at the LEGO Group. “Together with Paradox Interactive and Iceflake Studios, we have brought the LEGO experience to one of the world's most beloved gaming genres. From the beginning, our ambition wasn't just to make a LEGO city-builder, it was to create a game that is considered among the best in the genre. Whether players dream of building a bustling metropolis, a quirky seaside town, or something nobody has imagined before, LEGO Skylines gives them the creative freedom and depth to make it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