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Haste speeds into a physical release next week</w:t>
      </w:r>
    </w:p>
    <w:p>
      <w:r>
        <w:t>منبع: https://gamingtrend.com/news/haste-speeds-into-a-physical-release-next-week/</w:t>
      </w:r>
    </w:p>
    <w:p>
      <w:r>
        <w:t>نویسنده: ناشناس</w:t>
      </w:r>
    </w:p>
    <w:p>
      <w:r>
        <w:t>تاریخ انتشار: 2026-10-23 17:18</w:t>
      </w:r>
    </w:p>
    <w:p>
      <w:r>
        <w:t>──────────────────────────────────────────────────</w:t>
      </w:r>
    </w:p>
    <w:p>
      <w:r>
        <w:t>Today, Evil Landfall, Landfall, and Super Rare Games announced that Haste is getting a limited physical release with 2500 PlayStation 5 copies, 5000 Standard Switch 2 copies, and 2000 Special Edition copies.</w:t>
      </w:r>
    </w:p>
    <w:p>
      <w:r>
        <w:t>Haste is a high-speed third-person running game, set in a collapsing universe. Race through a variety of worlds, master your movement and use items and abilities to progress through each level before it falls apart around you.</w:t>
      </w:r>
    </w:p>
    <w:p>
      <w:r>
        <w:t>The game consists of ten Shards, each featuring a collection of procedurally generated levels that must be completed without fail to unlock the next. You’ll encounter challenges and characters on your journey, seeking answers about what lies behind the destruction, and how to escape it!</w:t>
      </w:r>
    </w:p>
    <w:p>
      <w:r>
        <w:t>You can order your copy right here. For more on Haste,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