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GIGABYTE’s New AORUS AI BOXes with GeForce RTX 50 Series Change the Game for Local AI Enthusiasts</w:t>
      </w:r>
    </w:p>
    <w:p>
      <w:r>
        <w:t>منبع: https://gamerant.com/gigabyte-aorus-ai-boxes-geforce-rtx-50-series-nvidia/</w:t>
      </w:r>
    </w:p>
    <w:p>
      <w:r>
        <w:t>نویسنده: Tom Bowen, Bilal Ahmad Kaakati, Christian Buckley, Noah Waterman, Casey David Muir-Taylor</w:t>
      </w:r>
    </w:p>
    <w:p>
      <w:r>
        <w:t>تاریخ انتشار: 2026-07-31 12:10</w:t>
      </w:r>
    </w:p>
    <w:p>
      <w:r>
        <w:t>──────────────────────────────────────────────────</w:t>
      </w:r>
    </w:p>
    <w:p>
      <w:r>
        <w:t>This article was produced in collaboration with our sponsor, NVIDIA</w:t>
      </w:r>
    </w:p>
    <w:p>
      <w:r>
        <w:t>Up until fairly recently, if you wanted to run LLMs and other generative AI tools locally, you needed a high-end workstation. However, with newer open-weight models like Gemma 4 and Qwen 3.6 requiring significantly less processing power than their predecessors, that’s not always the case these days.</w:t>
      </w:r>
    </w:p>
    <w:p>
      <w:r>
        <w:t>Instead of a massive enterprise setup with 48GB+ of VRAM, these highly optimized models allow users to run complex agentic workflows within a much more affordable memory footprint. The problem is that most standard thin-and-light laptops and mini-PCs still fall well short of this threshold.</w:t>
      </w:r>
    </w:p>
    <w:p>
      <w:r>
        <w:t>That’s where GIGABYTE’s new AORUS AI BOX lineup comes in, including the AORUS RTX 5090 AI Box and AORUS RTX 5060 Ti AI Box. Packed with full desktop-class NVIDIA GeForce RTX 50 Series graphics cards, these external enclosures can help turn any compatible Thunderbolt 5 laptop or mini-PC into a high-end AI workstation with just a single cable, and for only a fraction of the cost of a dedicated workstation.</w:t>
      </w:r>
    </w:p>
    <w:p>
      <w:r>
        <w:t>Why Thunderbolt 5 Finally Makes eGPUs a Worthwhile Investment</w:t>
      </w:r>
    </w:p>
    <w:p>
      <w:r>
        <w:t>External GPUs (eGPUs) have been around for a while now, but they’ve historically come with a massive asterisk. Due to PCIe bandwidth limitations, older Thunderbolt generations prevented most high-end graphics cards from reaching their full potential when placed in an external enclosure. Thunderbolt 3 and 4 maxed out at 40 Gbps, which, after protocol overheads and video allocations, was the equivalent of running your top-of-the-line GPU in a PCIe Gen 3 x4 slot.</w:t>
      </w:r>
    </w:p>
    <w:p>
      <w:r>
        <w:t>GIGABYTE’s AORUS RTX 5090 AI BOX, for example, changes all that by utilizing Thunderbolt 5, which can deliver up to 80 Gbps of bidirectional bandwidth and up to 100W of Power Delivery, allowing the silicon inside to operate at near-desktop-level performance.</w:t>
      </w:r>
    </w:p>
    <w:p>
      <w:r>
        <w:t>Two Paths to Desktop-Class VRAM</w:t>
      </w:r>
    </w:p>
    <w:p>
      <w:r>
        <w:t>To take advantage of these new developments, GIGABYTE is launching two distinct versions of the AI BOX, each tailored to different workloads and budgets.</w:t>
      </w:r>
    </w:p>
    <w:p>
      <w:r>
        <w:t>Close</w:t>
      </w:r>
    </w:p>
    <w:p>
      <w:r>
        <w:t>The flagship AORUS RTX 5090 AI BOX has an MSRP of $4,499.00 and is designed for users who want to run higher-parameter local models or keep multiple models loaded in memory. Built around the most powerful GeForce GPU ever made, it packs a massive 32GB of GDDR7 VRAM and delivers over 3,000 AI TOPS, resulting in roughly 40% faster performance than an RTX 5090 laptop GPU. To provide more thermal headroom under sustained loads, it comes equipped with an integrated AORUS WATERFORCE system, making it the world’s first liquid-cooled RTX 5090 eGPU.</w:t>
      </w:r>
    </w:p>
    <w:p>
      <w:r>
        <w:t>Close</w:t>
      </w:r>
    </w:p>
    <w:p>
      <w:r>
        <w:t>If you don’t need a bleeding-edge setup but still want a highly capable local pipeline, the AORUS RTX 5060 Ti AI BOX hits a major sweet spot at an $899.99 MSRP. Featuring 16GB of GDDR7 memory, it’s perfect for running smaller open-weight LLMs, image-generation workflows, and other local AI applications with plenty of breathing room. It also features a user-replaceable GPU board for a clearer upgrade path over time.</w:t>
      </w:r>
    </w:p>
    <w:p>
      <w:r>
        <w:t>Solving the Multi-GPU Management Nightmare</w:t>
      </w:r>
    </w:p>
    <w:p>
      <w:r>
        <w:t>If you’ve ever hooked up a traditional eGPU to a laptop, you’ll know that application routing can be incredibly frustrating. Digging through nested submenus and changing hidden config files just to force an app to use the external dock can feel incredibly clunky, and Windows sometimes struggles to recognize specialized local AI setups entirely.</w:t>
      </w:r>
    </w:p>
    <w:p>
      <w:r>
        <w:t>To combat this, GIGABYTE has developed a dedicated utility tool called the AI BOX GPU Selector. Instead of forcing you to hunt through system settings or manually edit environment variables, it gives you a clean, drag-and-drop dashboard. You simply grab the icons for apps like ComfyUI and LM Studio and drop them directly onto the GPU that you want them to use, and the AI BOX GPU Selector handles the rest.</w:t>
      </w:r>
    </w:p>
    <w:p>
      <w:r>
        <w:t>Beyond AI: Gaming and Creation Without Compromise</w:t>
      </w:r>
    </w:p>
    <w:p>
      <w:r>
        <w:t>While the "AI" branding is front and center, the raw power and flexibility offered by the AI BOXes also make them a major upgrade for gamers and content creators. Powered by NVIDIA Blackwell, GeForce RTX™ 50 Series GPUs bring game-changing capabilities to gamers and creators. Equipped with a massive level of AI horsepower, the RTX 50 Series enables new experiences and next-level graphics fidelity, featuring DLSS 4.5 with Dynamic Multi Frame Generation and NVIDIA Reflex to optimize the graphics pipeline for ultimate responsiveness.</w:t>
      </w:r>
    </w:p>
    <w:p>
      <w:r>
        <w:t>Because these enclosures house full desktop-class graphics cards built on the latest NVIDIA Blackwell architecture, they can help turn any run-of-the-mill device into a portable powerhouse. Gamers can push their settings higher with full ray tracing, lower latency, and NVIDIA DLSS 4.5 on enabled titles, while content creators, video editors, and 3D artists can use NVIDIA Studio-supported workflows to breeze through multi-stream 4K renders and complex 3D scenes in real time with far more thermal headroom than your average thin-and-light system could ever hope to provide.</w:t>
      </w:r>
    </w:p>
    <w:p>
      <w:r>
        <w:t>Final Thoughts</w:t>
      </w:r>
    </w:p>
    <w:p>
      <w:r>
        <w:t>Close</w:t>
      </w:r>
    </w:p>
    <w:p>
      <w:r>
        <w:t>With the AORUS AI BOX lineup, GIGABYTE has finally found a way to address the longstanding trade-off between mobility and performance. By pairing them with the latest GeForce RTX 50 Series GPUs, it unlocks a whole new world of performance.</w:t>
      </w:r>
    </w:p>
    <w:p>
      <w:r>
        <w:t>Whether you’re a local AI enthusiast looking to keep larger or multiple open-weight models loaded in memory, a digital creator who needs serious rendering power while out and about, or a gamer who’s grown tired of mobile hardware compromises, these enclosures offer an incredibly clean, single-cable solution for a highly competitive price.</w:t>
      </w:r>
    </w:p>
    <w:p>
      <w:r>
        <w:t>Find out more at the links below:</w:t>
      </w:r>
    </w:p>
    <w:p>
      <w:r>
        <w:t>AORUS RTX 5090 AI BOX</w:t>
      </w:r>
    </w:p>
    <w:p>
      <w:r>
        <w:t>AORUS RTX 5060 Ti AI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