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Anne Hathaway's New Dinosaur Thriller Is Already the Sci-Fi Event of the Summer</w:t>
      </w:r>
    </w:p>
    <w:p>
      <w:r>
        <w:t>منبع: https://www.cbr.com/anne-hathaway-end-of-oak-street-sci-fi-movie-of-summer/</w:t>
      </w:r>
    </w:p>
    <w:p>
      <w:r>
        <w:t>نویسنده: Fawzia Khan</w:t>
      </w:r>
    </w:p>
    <w:p>
      <w:r>
        <w:t>تاریخ انتشار: 2026-07-31 16:00</w:t>
      </w:r>
    </w:p>
    <w:p>
      <w:r>
        <w:t>──────────────────────────────────────────────────</w:t>
      </w:r>
    </w:p>
    <w:p>
      <w:r>
        <w:t>The 2026 cinematic calendar reads more like an ode to franchise maintenance, which is natural considering how nine of the top ten highest-grossing films of 2025 were sequels, remakes, or franchise installments. This year's slate includes the ninth live-action Spider-Man movie since 2002, and these titles are exactly why The End of Oak Street stands out for being an original script. Written, directed, and co-produced by David Robert Mitchell, it follows the Platt family (Anne Hathaway, Ewan McGregor, Maisy Stella, and Christian Convery) as a mysterious cosmic event rips their suburban street from its foundations. The entire neighborhood is deposited into an unknown location with a dinosaur footprint in the front yard and a prehistoric skyline.</w:t>
      </w:r>
    </w:p>
    <w:p>
      <w:r>
        <w:t>The End of Oak Street is scheduled to release on August 14, 2026, distributed by Warner Bros. Pictures, and produced by J.J. Abrams and Hannah Minghella's Bad Robot and Jackson Pictures. This is the first time in years that a major studio has committed to an original, non-IP, mid-to-high budget summer blockbuster with this level of creative pedigree behind it, and The End of Oak Street looks highly promising.</w:t>
      </w:r>
    </w:p>
    <w:p>
      <w:r>
        <w:t>Jurassic Park Meets The Twilight Zone in The End of Oak Street</w:t>
      </w:r>
    </w:p>
    <w:p>
      <w:r>
        <w:t>The draw of The End of Oak Street is obvious: a suburban street is transported to a prehistoric wilderness, and a family has to survive against dinosaurs in their own backyard. However, the movie goes beyond being a high-concept gimmick with premium casting, especially with a director like David Robert Mitchell at the helm. The director announced his development of the project in 2023 after establishing himself, across two features, as one of the most intelligent genre filmmakers working in American independent cinema.</w:t>
      </w:r>
    </w:p>
    <w:p>
      <w:r>
        <w:t>It Follows, his 2014 horror debut, is a movie that has sustained serious critical discussion for a decade, built on the deceptively simple premise of a supernatural curse that transmits through sexual contact and is pursued by something that never stops walking towards you. Its genius was tonal rather than spectacular. It used suburban Michigan geography to generate dread, and its threat was rendered through movement rather than appearance.</w:t>
      </w:r>
    </w:p>
    <w:p>
      <w:r>
        <w:t>This was followed by Under the Silver Lake in 2018, which was a neo-noir rabbit hole that divided audiences sharply but demonstrated a filmmaker willing to take risks that most studio directors would not touch. The End of Oak Street is Mitchell's most ambitious project by every conventional measure -- the biggest budget, the biggest stars, and the most explicitly commercial premise.</w:t>
      </w:r>
    </w:p>
    <w:p>
      <w:r>
        <w:t>Rotten Tomatoes' pre-release coverage has confirmed that the director is drawing on two very specific creative reference points: Steven Spielberg's Jurassic Park and Rod Serling's The Twilight Zone. The Jurassic Park influence is the surface reading, as the Platts are under siege from dinosaurs that should not exist in the same timeline as they do. The Twilight Zone influence, however, is the more revealing one. Serling's series was about the rupture of ordinary reality by the inexplicable, with ordinary people encountering situations with no rational explanation, forced to navigate the impossibility with nothing but their existing resources and relationships.</w:t>
      </w:r>
    </w:p>
    <w:p>
      <w:r>
        <w:t>The official synopsis of The End of Oak Street confirms the tone that Mitchell is working in. After the cosmic event displaces Oak Street, the Platt family discovers that their survival depends on sticking together as they navigate surroundings that are now entirely unrecognizable. This is not a film about soldiers or scientists encountering dinosaurs in a controlled environment, but a family that has their entire domestic space inside prehistoric wilderness with no formal training or education in how to deal with creatures from sixty-five million years ago.</w:t>
      </w:r>
    </w:p>
    <w:p>
      <w:r>
        <w:t>2026 Is The Year Of Anne Hathaway</w:t>
      </w:r>
    </w:p>
    <w:p>
      <w:r>
        <w:t>Penelope (Anne Hathaway) holding Odysseus's bow and Melantho (Mia Goth) standing behind her in The Odyssey. Image via Universal Pictures</w:t>
      </w:r>
    </w:p>
    <w:p>
      <w:r>
        <w:t>An honest analysis of what The End of Oak Street is arriving with has to account for what Anne Hathaway has done in 2026, because the commercial context is extraordinary. The Devil Wears Prada 2, released May 1, grossed $233.6 million in its opening weekend worldwide, which is the second-biggest opening of the year so far, only behind The Super Mario Galaxy Movie. It went on to gross $666.1 million worldwide against a $100 million budget, becoming the biggest opening for Meryl Streep and Hathaway's careers.</w:t>
      </w:r>
    </w:p>
    <w:p>
      <w:r>
        <w:t>Hathaway herself told Extra TV at a premiere that three years of work was being released in a six-month window, and acknowledged the unusual pace of releases, hoping that her audience wouldn't feel oversaturated. They, along with the industry, have made it clear that they aren't tired of Hathaway just yet.</w:t>
      </w:r>
    </w:p>
    <w:p>
      <w:r>
        <w:t>Then there's the variety of roles. She also appeared in A24's Mother Mary, directed by David Lowery earlier in the year, an eerie musical drama in which she plays a pop star navigating a supernatural undertow, followed by The Odyssey, in which she plays Penelope. Verity, a Colleen Hoover adaptation opposite Josh Hartnett and Dakota Johnson, is set for release in October. The End of Oak Street sits in the middle of this extraordinary year, and this movie will likely test whether Hathaway's 2026 commercial momentum extends into original genre territory or if her historic run is driven by IP recognition and nostalgic attachment.</w:t>
      </w:r>
    </w:p>
    <w:p>
      <w:r>
        <w:t>The End of Oak Street Makes The Case For Original Cinema</w:t>
      </w:r>
    </w:p>
    <w:p>
      <w:r>
        <w:t>Ewan McGregor and Anne Hathaway in a car with kids in The End of Oak Street Image via Warner Bros. Pictures</w:t>
      </w:r>
    </w:p>
    <w:p>
      <w:r>
        <w:t>The End of Oak Street spent two years trapped in development delay. It was originally scheduled for May 2025, then pushed to March 2026 before finally landing on August 14 after the studio chose to avoid direct conflict with The Devil Wears Prada 2. The two-year journey from first announcement to release included a title change from Flowervale Street to its current name, confirmation of the dinosaur premise, and a trailer that has it primed to be a summer blockbuster.</w:t>
      </w:r>
    </w:p>
    <w:p>
      <w:r>
        <w:t>What makes The End of Oak Street worth watching as a cultural event beyond its commercial potential is that it veers away from franchise logic. Original films at this budget level and with this level of creative ambition are not just commercially risky, but totally anomalous in a system that has spent fifteen years rewarding IP maintenance over original storytelling. A sci-fi-adventure film from an independent-minded director, produced under the Bad Robot banner, and starring two Oscar-caliber performers is a huge deal, but that it built on a premise that did not exist as a book, game, comic, or earlier movie is the most significant.</w:t>
      </w:r>
    </w:p>
    <w:p>
      <w:r>
        <w:t>Whether it is good, and if Mitchell can hold The Twilight Zone's tonal intelligence and Jurassic Park's physical exhilaration inside the same film, remains to be seen. The question will be answered on August 14, but the conditions for The End of Oak Street to be special are present in a way they rarely are for an original summer blockbuster. It has a great cast, director, and story. The audience that Anne Hathaway has built across 2026 is the largest it has been in years, and all of this adds up to a movie that deserves more than cautious optimism.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