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really didn't think The Punisher was going to work in Spider-Man: Brand New Day, but I was so wrong</w:t>
      </w:r>
    </w:p>
    <w:p>
      <w:r>
        <w:t>منبع: https://www.gamesradar.com/entertainment/marvel-movies/i-really-didnt-think-the-punisher-was-going-to-work-in-spider-man-brand-new-day-but-i-was-so-wrong/</w:t>
      </w:r>
    </w:p>
    <w:p>
      <w:r>
        <w:t>نویسنده: Fay Watson, Deputy Entertainment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2026-08-01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