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America's Most Expensive TV Show Ever Was a 9-Part Sci-Fi Series NBC Buried</w:t>
      </w:r>
    </w:p>
    <w:p>
      <w:r>
        <w:t>منبع: https://www.cbr.com/supertrain-most-expensive-american-tv-show/</w:t>
      </w:r>
    </w:p>
    <w:p>
      <w:r>
        <w:t>نویسنده: Jordan Iacobucci</w:t>
      </w:r>
    </w:p>
    <w:p>
      <w:r>
        <w:t>تاریخ انتشار: 2026-07-09 17:30</w:t>
      </w:r>
    </w:p>
    <w:p>
      <w:r>
        <w:t>──────────────────────────────────────────────────</w:t>
      </w:r>
    </w:p>
    <w:p>
      <w:r>
        <w:t>It was a different age of television — and the world wasn't ready for Supertrain yet. The little-known sci-fi series, which aired for only a single season in 1979, could have been the beginning of a new era for sci-fi TV, but was unfortunately cut short in its prime. Almost fifty years later, it is entirely forgotten by the general public — and that was no accident.</w:t>
      </w:r>
    </w:p>
    <w:p>
      <w:r>
        <w:t>Despite being almost entirely wiped from existence by its network, NBC, Supertrain holds at least one very important record: it was the most expensive television series ever produced in the United States at the time. While the train only barely left the station before NBC pulled the brakes, the little-known sci-fi series deserves to be remembered in 2026.</w:t>
      </w:r>
    </w:p>
    <w:p>
      <w:r>
        <w:t>Supertrain Is One of the Most Expensive Sci-Fi Series Ever Made</w:t>
      </w:r>
    </w:p>
    <w:p>
      <w:r>
        <w:t>Today, television shows often have movie-level budgets and, by the end of their runs, have cost hundreds of millions of dollars. In the late 1970s, however, only a fraction of that was enough for Supertrain to become the most expensive television show of all time. NBC originally produced the sci-fi adventure drama, but quickly came to regret its investment.</w:t>
      </w:r>
    </w:p>
    <w:p>
      <w:r>
        <w:t>Supertrain was the most expensive television show ever produced at the time of its release in 1979. The series takes place, as one might guess from its title, aboard a high-speed nuclear-powered train. It is much more than a regular train, however. The titular "Supertrain" is outfitted with everything any passenger could ever want, from a gym to a discotheque. As for the plot... well, the plot doesn't really matter. It's essentially Love Boat on a train.</w:t>
      </w:r>
    </w:p>
    <w:p>
      <w:r>
        <w:t>The somewhat underdeveloped sci-fi series included Edward Andrews as Harry Flood, Patrick Collins as Dave Noonan, Harrison Page as George Boone, Robert Alda as Dr. Dan Lews, Nita Talbot as Rose Casey, Michael DeLando as Lou Atkins, and Charlie Brill as Robert. It also featured such notable guest stars as Dick Van Dyke, Tony Danza, Stella Stevens, and George Hamilton.</w:t>
      </w:r>
    </w:p>
    <w:p>
      <w:r>
        <w:t>What was at the time an audacious idea came with a hefty price tag to produce. NBC reportedly sunk $10 million into the train sets alone, which was a massive sum in the 1970s. This doesn't account for its $7 million two-hour pilot, which would amount to about $40 million when adjusted for inflation. It's unclear exactly how much the following eight episodes cost, but it wouldn't be surprising if NBC paid close to $100 million (in today's dollars) for a single season of television when all was said and done.</w:t>
      </w:r>
    </w:p>
    <w:p>
      <w:r>
        <w:t>This made Supertrain far and away the most expensive television show of all time upon its 1979 release. While this could have been a feather in its cap, the show failed to attract the audience that such a high price tag would require. Even though it garnered a whopping 16 million viewers at its premiere, the season quickly lost its audience, ending with fewer than half that number at its finale.</w:t>
      </w:r>
    </w:p>
    <w:p>
      <w:r>
        <w:t>However, NBC recognized long before the premiere that Supertrain would never turn a profit. The network tried everything it could to offset its losses, but a train wreck like this has a way of crashing spectacularly. Getting canceled after just one season was far from the only indignity that the series would endure.</w:t>
      </w:r>
    </w:p>
    <w:p>
      <w:r>
        <w:t>Why Supertrain Failed (and Why NBC Buried It)</w:t>
      </w:r>
    </w:p>
    <w:p>
      <w:r>
        <w:t>Two men stand in Supertrain Image via NBC/Courtesy Everett Collection</w:t>
      </w:r>
    </w:p>
    <w:p>
      <w:r>
        <w:t>Supertrain was much more than a failed one-season adventure series. It was an economic disaster on multiple continents. Realizing quite quickly that the show would never recoup its inflated budget, NBC did everything it could to make money off the IP in other ways. Before its 1979 premiere, the network sold the broadcasting rights to Supertrainto the BBC for a whopping $25 million per episode. This offset much of NBC's production costs in a savvy move by its executives.</w:t>
      </w:r>
    </w:p>
    <w:p>
      <w:r>
        <w:t>Because of its inherently costly set design, Supertrain was an incredibly expensive endeavor — perhaps more than NBC realized at the time. The production required three different sets of trains to be built from scratch, which made up a hefty percentage of the show's budget. It also occasionally dipped into more sci-fi and adventure-heavy storylines that proved more expensive than its sitcom-esque feel would expect.</w:t>
      </w:r>
    </w:p>
    <w:p>
      <w:r>
        <w:t>For all the money that NBC sunk into the series, Supertrain was a massive flop. As previously mentioned, it started off reasonably strong with 16 million viewers tuning in for the premiere, but lost more than half of this number by its season finale. It was promptly yanked off the air and buried by NBC, which nearly went bankrupt in the years that followed.</w:t>
      </w:r>
    </w:p>
    <w:p>
      <w:r>
        <w:t>After Supertrain flopped in the United States, the BBC faced a serious decision. Rather than airing the show and finding out how British audiences felt, the network decided to cancel its international premiere altogether. This was a shocking decision, especially given the high price the BBC had paid for the right to air Supertrain for its audience.</w:t>
      </w:r>
    </w:p>
    <w:p>
      <w:r>
        <w:t>It didn't help that Supertrain was largely panned by critics. It seemed that the series never really knew what it wanted to do, that is, beyond showing a really cool train. Unfortunately, "cool trains" don't really draw the audiences necessary to justify the biggest production budget in television history. Perhaps Supertrain's cancellation was always inevitable.</w:t>
      </w:r>
    </w:p>
    <w:p>
      <w:r>
        <w:t>Could Supertrain Ever Get a Reboot?</w:t>
      </w:r>
    </w:p>
    <w:p>
      <w:r>
        <w:t>The cast of Supertrain Image via NBC/Courtesy Everett Collection</w:t>
      </w:r>
    </w:p>
    <w:p>
      <w:r>
        <w:t>Forty-seven years after Supertrain's premiere and abrupt cancellation, we live in an age of reboots and legacy sequels. Countless iconic shows, from Walker, Texas Ranger to MacGyver, have been rebooted for modern audiences. While networks typically opt to bring back shows that already succeeded, it would be interesting to see them reinvent a series that had potential but ultimately fell short.</w:t>
      </w:r>
    </w:p>
    <w:p>
      <w:r>
        <w:t>That being said, there is almost no chance that Supertrain will ever come back. After costing two networks tens of millions of dollars and being branded one of the biggest television flops of all time, there is no studio that would touch the series with a ten-foot pole. It seems that the world has finally discovered the absolute antidote to Hollywood's reboot craze: an empty pocketbook.</w:t>
      </w:r>
    </w:p>
    <w:p>
      <w:r>
        <w:t>Supertrain will most likely forever remain secluded to oblivion. It isn't currently available to stream, buy, or rent on any streaming platform. NBC didn't even opt to shove it on Peacock, even when the service was starved for content in its early days. Rather than risking the world remembering its most historic flop, the channel was more willing to let this series die forever. It wasn't a hit on NBC. It wasn't a hit on the BBC. And it most certainly will never be a hit on streaming.</w:t>
      </w:r>
    </w:p>
    <w:p>
      <w:r>
        <w:t>There remains the slightest chance that Supertrain could see some cultural resurgence as a cult classic (only if someone discovers the old VHS tapes of the series, that is), but even this seems highly unlikely. What began as an intriguing, high-concept idea in 1979 no longer seems unattainable today. In fact, some trains already run faster than the so-called "Supertrain."</w:t>
      </w:r>
    </w:p>
    <w:p>
      <w:r>
        <w:t>It seems this infamous television flop has officially missed its window to capture an audience. Nearly 50 years later, there is no one out there looking for more Supertrain.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