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leak reveals Lego version of Cities: Skylines</w:t>
      </w:r>
    </w:p>
    <w:p>
      <w:r>
        <w:t>منبع: https://www.polygon.com/lego-cities-skylines-leak-rating/</w:t>
      </w:r>
    </w:p>
    <w:p>
      <w:r>
        <w:t>نویسنده: Josh Broadwell</w:t>
      </w:r>
    </w:p>
    <w:p>
      <w:r>
        <w:t>تاریخ انتشار: 2026-05-26 16:07</w:t>
      </w:r>
    </w:p>
    <w:p>
      <w:r>
        <w:t>──────────────────────────────────────────────────</w:t>
      </w:r>
    </w:p>
    <w:p>
      <w:r>
        <w:t>A new rating from The Game Rating and Administration Committee of Korea suggests Lego and Paradox Interactive are working on a Lego version of Cities: Skylines. The unannounced game showed up in a new batch of ratings from the board that Gematsu first spotted, alongside Persona 4: Revival and a Nintendo Switch 2 port for Marvel's Guardians of the Galaxy. And while Lego Skylines might not have "Cities" in the name, with Paradox as the publisher, it's undeniably a take on Cities: Skylines.</w:t>
      </w:r>
    </w:p>
    <w:p>
      <w:r>
        <w:t>The rating says nothing about the game or when it might be released, but the fact that international ratings boards are issuing certifications for it means that it does exist. While the certification mentions Paradox, there's no indication which studio is developing Lego Skylines.</w:t>
      </w:r>
    </w:p>
    <w:p>
      <w:r>
        <w:t>Colossal Order was behind Cities: Skylines and its sequel, though Paradox hasn't said what the studio's current project is. Cities: Skylines 2 launched in 2023 with a mountain of problems, including issues where the game tried rendering individual teeth for every citizen and drastically increased the processing load as a result. Bugs of all descriptions plagued the city builder, and nearly three years after launch, the promised console version is still under development.</w:t>
      </w:r>
    </w:p>
    <w:p>
      <w:r>
        <w:t>In December 2025, Paradox moved Colossal Order to a different, unspecified project and brought Iceflake — a studio known for the survival simulator Surviving the Aftermath — to handle Skylines 2 moving forward. Complaints about bugs or wonky AI still pop up on the game's subreddit, and there's no sign of a console release date. However, the consensus is that Iceflake is finally moving the game in the right direction.</w:t>
      </w:r>
    </w:p>
    <w:p>
      <w:r>
        <w:t>Lego, meanwhile, has been expanding its presence in games for the past several years. Rather than primarily licensing popular franchises like Star Wars and Batman for platformer-adventures, the company has branched into survival with Lego Fortnite and experimented with non-legacy franchises, like adapting Guerrilla Games' Horizon series into brick form with Lego Horizon Adventure. Even the recent Lego Batman: Legacy of the Dark Knight bucked tradition, ditching the familiar contained levels of older Lego games and opting for an open world with a heavier emphasis on gadgets and action.</w:t>
      </w:r>
    </w:p>
    <w:p>
      <w:r>
        <w:t>Lego also has a long-running and popular City series of Lego sets, making a SimCity/Skylines take on a popular sub-brand sound all the more feasible.</w:t>
      </w:r>
    </w:p>
    <w:p>
      <w:r>
        <w:t>Subscribe to our newsletter for Lego Skylines coverage Interested in Lego Skylines? Subscribe to the newsletter for focused coverage and clear analysis of the recent rating, development context, and how this project fits into Lego and Paradox's game strategy. Get Updates By subscribing, you agree to receive newsletter and marketing emails, and accept our Terms of Use and Privacy Policy . You can unsubscribe anytime.</w:t>
      </w:r>
    </w:p>
    <w:p>
      <w:r>
        <w:t>There's no sign when Paradox may release Lego Skylines, though with summer showcase season approaching — and Summer Game Fest 2026 less than two weeks away — we'll likely know more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