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House of the Dragon Season 3 Just Directly Confirmed George RR Martin's HBO Beef</w:t>
      </w:r>
    </w:p>
    <w:p>
      <w:r>
        <w:t>منبع: https://www.cbr.com/house-of-the-dragon-season-3-george-rr-martin-butterfly-criticism/</w:t>
      </w:r>
    </w:p>
    <w:p>
      <w:r>
        <w:t>نویسنده: Carolyn Jenkins</w:t>
      </w:r>
    </w:p>
    <w:p>
      <w:r>
        <w:t>تاریخ انتشار: 2026-07-02 10:16</w:t>
      </w:r>
    </w:p>
    <w:p>
      <w:r>
        <w:t>──────────────────────────────────────────────────</w:t>
      </w:r>
    </w:p>
    <w:p>
      <w:r>
        <w:t>In the early days of Game of Thrones, the George R.R. Martin-penned episodes were some of the series’ crowning achievements. Early seasons of the show stuck with the source material closely and rarely deviated. The prequel series, House of the Dragon, doesn’t have as many episodes written by the author, and the author has been vocal about the reason why.</w:t>
      </w:r>
    </w:p>
    <w:p>
      <w:r>
        <w:t>Changes on the show happened swiftly, and Martin reported that his advice was ignored. As of Season 3, he is no longer part of the production. For some time, his qualms with the series were a mystery, but some clues as to what his issues were have started to crop up.</w:t>
      </w:r>
    </w:p>
    <w:p>
      <w:r>
        <w:t>George R.R. Martin’s Deleted Blog Post Refers to House of the Dragon Season 3</w:t>
      </w:r>
    </w:p>
    <w:p>
      <w:r>
        <w:t>House of the Dragon is no stranger to George R.R. Martin’s allegations. Season 2 of the fantasy show was particularly divisive with the changes to the Blood &amp; Cheese narrative and Daemon Targaryen’s confounding Harrenhal adventure. Ahead of Season 3, however, Martin separated from the show permanently, and he started speaking out against showrunner Ryan Condal.</w:t>
      </w:r>
    </w:p>
    <w:p>
      <w:r>
        <w:t>In a recently deleted blog post, the Fire &amp; Blood author specifically stated that future seasons of the series would suffer because of the changes already made. The most obvious is the removal of Helaena’s youngest son, Maelor. When Daemon sends assassins to take “a son for a son” after Lucerys’ death, Blood and Cheese happen upon Helaena’s twins, Jaehaerys and Jaehaera, and her youngest son, Maelor, who is not present in the series.</w:t>
      </w:r>
    </w:p>
    <w:p>
      <w:r>
        <w:t>When prompted with her own Sophie’s Choice, Helaena picks Maelor to die since his youth meant he would be the one least afraid. In an act of cruelty, Blood and Cheese pick Jaehaerys to die and taunt the remaining son. This seems like only a brief act of cruelty to be written off, but Maelor is a significant character whose existence has massive ramifications down the line.</w:t>
      </w:r>
    </w:p>
    <w:p>
      <w:r>
        <w:t>Martin refers to this in his blog post but also notes that there are consequences fans have not yet seen. He states that removing these plot points will have a toxic butterfly effect that will affect future events.</w:t>
      </w:r>
    </w:p>
    <w:p>
      <w:r>
        <w:t>"There are larger and more toxic butterflies to come,” Martin added in the deleted post. "If House of the Dragon goes ahead with some of the changes being contemplated for seasons 3 and 4..." The season has only just started, but an early episode has already seemed to confirm Martin’s complaints, albeit in a coincidental fashion.</w:t>
      </w:r>
    </w:p>
    <w:p>
      <w:r>
        <w:t>House of the Dragon Season 3 Features Toxic Butterflies Quite Literally</w:t>
      </w:r>
    </w:p>
    <w:p>
      <w:r>
        <w:t>Helaena Targaryen looking solemn in House of the Dragon. Image via HBO</w:t>
      </w:r>
    </w:p>
    <w:p>
      <w:r>
        <w:t>George R.R. Martin calls the devastating changes toxic butterflies, and these butterflies show up sooner than intended in the series. In Season 3, Episode 2, “Queen's Landing,” toxic butterflies confirm Martin’s issues with House of the Dragon. When Alicent comes to Helaena with escape plans, her daughter is reading from a book of insects – as she is wont to do.</w:t>
      </w:r>
    </w:p>
    <w:p>
      <w:r>
        <w:t>A lingering shot focuses on a page that details butterflies that are deadly. Butterflies are not known for being toxic, but for some reason, House of the Dragon decided to put them in a prominent episode of Season 3. This could be a cheap shot at Martin’s issue with House of the Dragon Season 3 or a complete coincidence. Either way, Helaena is at the center of many complications with changing plot points.</w:t>
      </w:r>
    </w:p>
    <w:p>
      <w:r>
        <w:t>Helaena is much changed, just like many other plot points in Fire &amp; Blood. For one, the Queen of the Seven Kingdoms is a well-seasoned dragon rider, while in the show, she refuses to ride Dreamfyre. This is only a tiny example of the complications with Heleana. The biggest is the removal of her son, Maelor.</w:t>
      </w:r>
    </w:p>
    <w:p>
      <w:r>
        <w:t>Maelor’s absence from the series directly impacts the future of Helaena’s character. In the book, Maelor is killed when trying to escape through Westeros with his sworn protector. His head is sent to his mother, which causes her to commit suicide. With no Maelor in the series, Helaena’s end is up for much debate.</w:t>
      </w:r>
    </w:p>
    <w:p>
      <w:r>
        <w:t>Martin commenting directly on these changes while House of the Dragon refers to his words in a scene with Helaena definitely feels on the nose. With this in mind, it is hard to deny that Martin’s criticism of House of the Dragon Season 3 is anything to scoff at. While the show is doing incredibly well, it may see rough water ahead.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