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Open-World Games That Are Masterpieces From Start to Finish</w:t>
      </w:r>
    </w:p>
    <w:p>
      <w:r>
        <w:t>منبع: https://www.cbr.com/forgotten-open-world-game-masterpieces-list/</w:t>
      </w:r>
    </w:p>
    <w:p>
      <w:r>
        <w:t>نویسنده: Shawn Wilken</w:t>
      </w:r>
    </w:p>
    <w:p>
      <w:r>
        <w:t>تاریخ انتشار: 2026-06-16 02:31</w:t>
      </w:r>
    </w:p>
    <w:p>
      <w:r>
        <w:t>──────────────────────────────────────────────────</w:t>
      </w:r>
    </w:p>
    <w:p>
      <w:r>
        <w:t>The open-world genre has long been dominated by towering industry giants that capture the spotlight and dictate the conventions of mainstream gaming. However, some of the most innovative and deeply rewarding experiences slip under the radar, overshadowed by marketing budgets rather than a lack of quality. By straying from the beaten path, they construct worlds that feel genuinely mysterious, tactile, and thoroughly engrossing from the opening minute to the final, without losing their stride or compromising integrity for sales.</w:t>
      </w:r>
    </w:p>
    <w:p>
      <w:r>
        <w:t>True masterpieces in this sub-genre don't aim to provide the largest map or the highest concentration of identical checklist activities. Instead, they treat open-world exploration as a vehicle for player agency, atmospheric immersion, and narrative maturity. Whether dealing with harsh, unscripted survival elements or highly complex political relationships, these games reward curiosity with genuine consequence. They may not have received as much spotlight as most industry leaders, but they sure deserved it.</w:t>
      </w:r>
    </w:p>
    <w:p>
      <w:r>
        <w:t>Greedfall Makes Every Decision Players Make Feel Important</w:t>
      </w:r>
    </w:p>
    <w:p>
      <w:r>
        <w:t>Image via Focus Entertainment</w:t>
      </w:r>
    </w:p>
    <w:p>
      <w:r>
        <w:t>This adventure drops players into a beautifully realized fantasy world modeled after 17th-century colonial Europe. Players assume the role of De Sardet, a skilled diplomat traveling to a magic-infused island in search of a cure for a deadly plague. Greedfall balances complex political intrigue with ancient supernatural mysticism, forcing the player to navigate fragile alliances between colonizing nations and the spiritual indigenous population. Every faction possesses history, ensuring that diplomatic decisions carry immense narrative weight.</w:t>
      </w:r>
    </w:p>
    <w:p>
      <w:r>
        <w:t>The semi-open environment is segmented into untamed wilderness areas, colonial cities, and native sanctuaries. Exploration feels incredibly deliberate, as players stumble upon ancient ruins, dangerous regional beasts, and hidden settlements that offer deep lore and unique side quests. Spiders provides a robust combat system that lets the player transition between traditional swordplay, tactical firearms, and explosive elemental magic, while unique loyalties and worldviews of party members influence how external factions treat the player.</w:t>
      </w:r>
    </w:p>
    <w:p>
      <w:r>
        <w:t>The brilliance of Greedfall lies in its rejection of standard moral choices. Quests rarely offer an obvious path to victory; instead, players must use stealth, bribery, charisma, or military force to resolve critical border disputes. Mismanaging a diplomatic meeting can cause a trusted companion to turn against the player permanently or lead an entire faction to declare open war. This reactive design creates an immersive role-playing experience where the player feels like an active political architect shaping the fate of a volatile new world.</w:t>
      </w:r>
    </w:p>
    <w:p>
      <w:r>
        <w:t>Outward is an Incredibly Difficult but Rewarding Experience</w:t>
      </w:r>
    </w:p>
    <w:p>
      <w:r>
        <w:t>Promotional art for Outward Image via Nine Dots Studio</w:t>
      </w:r>
    </w:p>
    <w:p>
      <w:r>
        <w:t>This independent survival role-playing game completely discards traditional heroic tropes, casting the player as an ordinary, vulnerable citizen burdened with a crushing ancestral debt. From the beginning, the fantasy world of Aurai refuses to grant the player any magical power, scaled encounters, or fast-travel convenience. Survival requires immense, careful, real-time preparation, as infectious diseases, extreme weather shifts, and physical exhaustion are just as lethal as any roaming predator landing a preemptive strike.</w:t>
      </w:r>
    </w:p>
    <w:p>
      <w:r>
        <w:t>The open landscape is a harsh, beautiful wilderness comprising four distinct, massive regions that require different survival gear and camping strategies. Navigating the world requires the player to read landmarks and physical maps, as the interface intentionally refuses to provide a radar or a dynamic player icon. Magic casting is treated as a highly complex art form, requiring the player to sacrifice a portion of maximum health and combine specific runic symbols on the ground to trigger a spell, making every journey feel incredibly dangerous.</w:t>
      </w:r>
    </w:p>
    <w:p>
      <w:r>
        <w:t>Outward splits into three storylines that explore the competing philosophies of the world's primary political factions. Success or failure during major missions operate on strict, hidden timers, and missing a deadline can result in the permanent destruction of vital cities or the deaths of key political allies. If the player falls in battle, the game triggers a dynamic defeat scenario, meaning the avatar might wake up imprisoned by bandits, rescued by a traveling stranger, or dragged into a monster lair, making every endgame screen feel unique.</w:t>
      </w:r>
    </w:p>
    <w:p>
      <w:r>
        <w:t>Rage 2 Combines Driving and Shooting Into True Open-World Madness</w:t>
      </w:r>
    </w:p>
    <w:p>
      <w:r>
        <w:t>Rage 2 gameplay Image via Avalanche Studios Group</w:t>
      </w:r>
    </w:p>
    <w:p>
      <w:r>
        <w:t>Rage 2 combines the peerless, aggressive firearm mechanics of id Software with the massive sandbox expertise of Avalanche Studios. Players take control of Walker, the last ranger of a devastated wasteland, fighting a war against a military force known as the Authority. The environment is an interconnected playground that transitions from barren deserts to prehistoric-looking jungle swamplands. Traversal is fueled by a wide array of heavily armored combat vehicles, encouraging high-speed vehicular warfare across the shattered highways.</w:t>
      </w:r>
    </w:p>
    <w:p>
      <w:r>
        <w:t>Players can smash enemies into the ground with a powerful area-of-effect impact, throw micro-black holes that pull targets together, or dash seamlessly through incoming gunfire to execute close-quarters combos. Triggering the Overdrive mechanic supercharges the entire arsenal, causing weapons to deal massive kinetic damage while rapidly healing the character. Every combat arena serves as a high-speed canvas where the player is encouraged to creatively combine superpowers and firearms to decimate enemy encampments.</w:t>
      </w:r>
    </w:p>
    <w:p>
      <w:r>
        <w:t>The open world is packed with hidden military arks, dangerous bandit outposts, and high-speed convoy tracks that directly feed into character progression. Clearing out these objectives rewards the player with valuable components to upgrade powers, unlock specialized weapon modifications, and customize vehicle defensive weaponry. By treating its world as a massive, fluid shooting gallery, Rage 2 ensures that the simple act of traveling between locations is an exhilarating experience from one end of the map to the other.</w:t>
      </w:r>
    </w:p>
    <w:p>
      <w:r>
        <w:t>Vampyr Challenges Players to Save Towns or Consume Them Whole</w:t>
      </w:r>
    </w:p>
    <w:p>
      <w:r>
        <w:t>Image via Focus Entertainment</w:t>
      </w:r>
    </w:p>
    <w:p>
      <w:r>
        <w:t>Set in the disease-ridden streets of London during the 1918 Spanish flu pandemic, Vampyr follows Doctor Jonathan Reid, a high-ranking military surgeon who has recently transformed into a vampire. The plot positions the player at a crossroads, torn between a professional medical oath to heal the sick and a predatory biology that demands human blood. The world is built as a semi-open gothic maze, divided into four districts that are heavily populated by ordinary citizens, vampire hunters, and grotesque supernatural monsters.</w:t>
      </w:r>
    </w:p>
    <w:p>
      <w:r>
        <w:t>As a doctor, the player can craft specialized medicines to treat citizens at various stages of the flu, thereby raising the neighborhood's health rating. However, the absolute fastest way to gain experience points and unlock powerful vampire-like abilities is to systematically feast on the very citizens under the doctor's care. If a district's health metric drops below a critical threshold due to too many murders, the entire area collapses into absolute chaos, filling the streets with monsters and turning the town into complete chaos.</w:t>
      </w:r>
    </w:p>
    <w:p>
      <w:r>
        <w:t>The player can boil the blood of enemies from afar, summon shadows to execute invisible ambushes, or use rapid lunges to evade heavy attacks from elite vampire hunters. Vampyr adjusts beautifully to the chosen level of violence, offering four different endings that reflect how many citizens the player chose to sacrifice for power. This brilliant moral architecture turns every interaction with a non-player character into a mathematical calculation, creating an intense psychological experience unmatched by traditional open-world games.</w:t>
      </w:r>
    </w:p>
    <w:p>
      <w:r>
        <w:t>Haven is a Wonderful Breath of Fresh Air for Open-World Gaming</w:t>
      </w:r>
    </w:p>
    <w:p>
      <w:r>
        <w:t>Yu and Kay together as they look at a beautiful alien world in Haven Image via The Game Bakers</w:t>
      </w:r>
    </w:p>
    <w:p>
      <w:r>
        <w:t>This intimate romantic adventure follows Yu and Kay, two fugitives who have abandoned an oppressive society to live together on a shattered, forgotten planet. Haven shifts away from traditional lone-hero tropes, focusing on the mature, beautifully written relationship between the couple as they struggle to survive and build a home. The narrative moves at a gentle, organic pace, treating the daily domestic chores of cooking, crafting, and talking as vital mechanics for character growth, while remaining wholesome and enjoyable.</w:t>
      </w:r>
    </w:p>
    <w:p>
      <w:r>
        <w:t>The world of Source is a dreamy landscape made of floating islands connected by swirling energetic tendrils called flow threads. The player must surf along these threads to charge the boots, leap across massive chasms, and clear a toxic purple substance known as Rust from the environment. Leveling up characters is entirely dependent on emotional harmony, meaning the player gains experience points by cooking a favorite meal or choosing specific dialogue options during intimate cutscenes that favor emotional stability.</w:t>
      </w:r>
    </w:p>
    <w:p>
      <w:r>
        <w:t>One character can charge a defensive shield to absorb a heavy kinetic blow while the other prepares a powerful elemental blast to expose a boss creature's weak point. The game completely rejects traditional lethal violence, requiring the player to pacify corrupted creatures to cleanse them of rage rather than slaughtering them. Backed by a spectacular electronic soundtrack by the musician Danger, Haven's journey stands as a beautiful, emotionally resonant masterpiece that proves open-world exploration can be deeply human.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