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2020s Video Games No One Talks About</w:t>
      </w:r>
    </w:p>
    <w:p>
      <w:r>
        <w:t>منبع: https://www.cbr.com/perfect-2020s-video-games-forgotten/</w:t>
      </w:r>
    </w:p>
    <w:p>
      <w:r>
        <w:t>نویسنده: Shawn Wilken</w:t>
      </w:r>
    </w:p>
    <w:p>
      <w:r>
        <w:t>تاریخ انتشار: 2026-06-16 00:45</w:t>
      </w:r>
    </w:p>
    <w:p>
      <w:r>
        <w:t>──────────────────────────────────────────────────</w:t>
      </w:r>
    </w:p>
    <w:p>
      <w:r>
        <w:t>The gaming landscape of the 2020s has been dominated by massive blockbuster sequels, live-service platforms, and heavily marketed industry titans. Some of the most mechanically innovative, atmospheric, and brilliant experiences of the decade have slipped under the mainstream radar. By taking immense artistic risks, they construct virtual spaces that offer a level of player agency and artistic integrity that puts standard commercial blockbusters to absolute shame, deserving more of the community spotlight.</w:t>
      </w:r>
    </w:p>
    <w:p>
      <w:r>
        <w:t>These masterpieces treat their respective mediums with maturity, utilizing everything from historical calligraphy to linguistic puzzles to immerse the player. Whether dealing with intense corporate parodies, psychological card games, or personal historical tragedies, these titles reward intellectual curiosity with profound mechanical and narrative consequences. These hidden triumphs allow players to discover brilliant sandbox environments where unique mechanics and subverted genre expectations form unforgettable interactive experiences.</w:t>
      </w:r>
    </w:p>
    <w:p>
      <w:r>
        <w:t>Guardians of the Galaxy Was Overlooked by the Superhero Fandom</w:t>
      </w:r>
    </w:p>
    <w:p>
      <w:r>
        <w:t>Guardians of the Galaxy, featuring several playable characters Image via Square Enix</w:t>
      </w:r>
    </w:p>
    <w:p>
      <w:r>
        <w:t>Guardians of the Galaxy was heavily overshadowed at launch by the lingering reputational damage of previous corporate titles, causing mainstream audiences to miss a genuine masterpiece. Players have exclusive control of Peter Quill, leading the mercenary group through a brilliantly written conspiracy that threatens the stability of the entire universe. The story perfectly captures the distinct, dysfunctional family dynamic of the crew, utilizing constant banter that dynamically responds to the player's choices and exploration habits.</w:t>
      </w:r>
    </w:p>
    <w:p>
      <w:r>
        <w:t>Eidos-Montréal delivers a combat system that relies on the player's ability to manage and command the unique abilities of the team. While Peter handles standard blasters and jet-boot movement, players must issue real-time tactical commands to unleash Groot's crowd control, Rocket's explosives, Gamora's blade strikes, and Drax's physical power. The Huddle mechanic allows the player to pause combat to deliver a motivational speech based on team morale, supercharging the group's offensive metrics for battle advantages.</w:t>
      </w:r>
    </w:p>
    <w:p>
      <w:r>
        <w:t>Chants of Sennaar Turned the Tower of Babel Into a Masterpiece</w:t>
      </w:r>
    </w:p>
    <w:p>
      <w:r>
        <w:t>Chants Of Sennaar video game Image via RUNDISC</w:t>
      </w:r>
    </w:p>
    <w:p>
      <w:r>
        <w:t>Divided since the dawn of time, the distinct castes inhabiting a monolithic, mythic ziggurat have completely ceased to communicate, isolated by generations of deep-seated fear and cultural mistrust. Chants of Sennaar introduces a vibrant, beautifully stylized labyrinth as a lone traveler tasked with deciphering the unique logographic languages of each floor to restore global harmony. The gameplay discards traditional combat mechanics, transforming the simple act of translating foreign symbols and grammar structures into a mechanical puzzle.</w:t>
      </w:r>
    </w:p>
    <w:p>
      <w:r>
        <w:t>The game relies on a notebook system where the player records newly discovered glyphs, using environmental context, murals, and non-verbal character interactions to deduce meanings. Once enough symbols are collected, the player must match the glyphs to accurate illustrations to secure an official translation, slowly turning stilted gibberish into perfectly clear subtitles. By forcing the player to act as a literal diplomatic translator between clashing cultures, Chants of Sennaar delivers a profound statement on communication and unity.</w:t>
      </w:r>
    </w:p>
    <w:p>
      <w:r>
        <w:t>Nine Sols Fuses Eastern Mythology with Intense Deflection Combat</w:t>
      </w:r>
    </w:p>
    <w:p>
      <w:r>
        <w:t>Nine Sols gameplay Image via Red Candle Games</w:t>
      </w:r>
    </w:p>
    <w:p>
      <w:r>
        <w:t>Nine Sols creates a unique experimental aesthetic known as taopunk, perfectly blending advanced cyberpunk technology with ancient Taoist mythology. The player takes control of Yi, a vengeful, long-forgotten hero who awakens from a prolonged slumber to systematically hunt down and execute the Nine Sols, the cruel extraterrestrial rulers of a forsaken realm.</w:t>
      </w:r>
    </w:p>
    <w:p>
      <w:r>
        <w:t>The game utilizes an incredibly dark narrative that explores the ethical boundaries of a highly advanced alien race trying to preserve its species at any consequence. Red Candle Games delivers a spectacular combat system heavily inspired by the precision mechanics of Sekiro: Shadows Die Twice.</w:t>
      </w:r>
    </w:p>
    <w:p>
      <w:r>
        <w:t>Survival demands mastery over a defensive deflection system, requiring the player to parry incoming strikes with perfect, frame-precise timing to charge internal talismans that can explode enemy biology from within. The interconnected Metroidvania map features breathtaking anime-style landscapes and fluid, hand-drawn animations that make every brutal boss encounter feel like an operatic duel.</w:t>
      </w:r>
    </w:p>
    <w:p>
      <w:r>
        <w:t>Inscryption is Modern Gaming's Greatest Narrative Trap</w:t>
      </w:r>
    </w:p>
    <w:p>
      <w:r>
        <w:t>A card from Inscryption in front of several statues Image via Daniel Mullins Games</w:t>
      </w:r>
    </w:p>
    <w:p>
      <w:r>
        <w:t>Inscryption begins within the confines of a dark, rustic cabin, where the player is forced to engage in a macabre tabletop card game against a mysterious, shadow-shrouded captor. The basic card mechanics are deceptively straightforward, requiring the player to sacrifice small forest creatures to summon more powerful predators across a grid-based battlefield.</w:t>
      </w:r>
    </w:p>
    <w:p>
      <w:r>
        <w:t>However, the cabin functions as a point-and-click escape room, prompting the player to stand up from the table to solve physical puzzles that unlock secret cards and dark lore. The true mastery of Daniel Mullins' design lies in how it shatters its own genre boundaries, executing a series of jaw-dropping mechanical shifts that alter the visual style and interface of the game.</w:t>
      </w:r>
    </w:p>
    <w:p>
      <w:r>
        <w:t>The deck-building elements are intensely reactive, forcing the player to scar cards, infuse totems with supernatural traits, and use physical tools like pliers to skew the match score. By blending psychological horror with structural subversions of traditional code, Inscryption delivers an unmatched experience that lingers long after completion.</w:t>
      </w:r>
    </w:p>
    <w:p>
      <w:r>
        <w:t>Deep Rock Galactic Wasn't Ruined by Corporate Gaming</w:t>
      </w:r>
    </w:p>
    <w:p>
      <w:r>
        <w:t>Deep Rock Galactic gameplay Image via Ghost Ship Games</w:t>
      </w:r>
    </w:p>
    <w:p>
      <w:r>
        <w:t>Deep Rock Galactica avoids the predatory monetization and shallow progression loops of modern live-service games to deliver pure, unadulterated fun. Players assume the roles of cynical, heavily armed space dwarves employed by an exploitative mining corporation, descending into the procedurally generated caverns of a hostile alien planet.</w:t>
      </w:r>
    </w:p>
    <w:p>
      <w:r>
        <w:t>The absolute mechanical hook of the experience is its completely destructible voxel environment, allowing players to tunnel through any surface to carve out individual paths to victory. Ghost Ship Games achieves flawless cooperative synergy by splitting players into four classes: the Gunner, the Engineer, the Scout and the Driller.</w:t>
      </w:r>
    </w:p>
    <w:p>
      <w:r>
        <w:t>Every mining expedition requires intense coordination, as players must combine tools like zip lines and platform guns to navigate vertical chasms while fighting off waves of predatory insect hordes. The rewarding upgrade economy allows players to customize their industrial weaponry with unique overclocks, ensuring that the simple act of extracting minerals remains endlessly engaging.</w:t>
      </w:r>
    </w:p>
    <w:p>
      <w:r>
        <w:t>Pentiment Crafted a Flawless Historical Murder Mystery</w:t>
      </w:r>
    </w:p>
    <w:p>
      <w:r>
        <w:t>Pentiment gameplay Image via Obsidian Entertainment</w:t>
      </w:r>
    </w:p>
    <w:p>
      <w:r>
        <w:t>Pentiment drops players into a small community during a period of religious and social upheaval within the Holy Roman Empire. Control rests with Andreas Maler, an artist whose life becomes entangled in a multi-generational murder investigation that spans 25 years. The visual identity of the project acts as a love letter to the era, rendering every environment, character animation, and background detail in a style that mimics illuminated manuscripts.</w:t>
      </w:r>
    </w:p>
    <w:p>
      <w:r>
        <w:t>Subscribe for Curated Coverage of Gaming's Hidden Gems Crave more hidden game discoveries? Subscribing to the newsletter delivers curated deep dives, thoughtful analysis, and clear recommendations that spotlight mechanically inventive, underappreciated titles and the design lessons behind them. Get Updates By subscribing, you agree to receive newsletter and marketing emails, and accept our Terms of Use and Privacy Policy . You can unsubscribe anytime.</w:t>
      </w:r>
    </w:p>
    <w:p>
      <w:r>
        <w:t>This commitment to historical immersion transforms the experience into a living history book. The gameplay centers around a daily schedule, forcing the player to choose which leads to investigate before time runs out.</w:t>
      </w:r>
    </w:p>
    <w:p>
      <w:r>
        <w:t>Conversations function as a tactical battlefield, as characters feature distinct fonts that reflect their social class, literacy level, and emotional state. Pentiment refuses to provide simple answers, leaving players to make accusations based on circumstantial evidence and personal intuition. This structural ambiguity forces the player to witness the generational trauma and political fallout of their decisions.</w:t>
      </w:r>
    </w:p>
    <w:p>
      <w:r>
        <w:t>Hi-Fi Rush Transformed Corporate Synergy into Pure Artistic Joy</w:t>
      </w:r>
    </w:p>
    <w:p>
      <w:r>
        <w:t>Hi-Fi Rush promotional art Image via Tango Gameworks</w:t>
      </w:r>
    </w:p>
    <w:p>
      <w:r>
        <w:t>Hi-Fi Rush blindsided the industry with a sudden shadow-drop release, delivering a magnificent love letter to early-2000s character action games. Players take control of Chai, an optimistic slacker who accidentally has his music player fused directly to his chest during a corporate cybernetic surgery, allowing him to perceive the rhythm of the entire world.</w:t>
      </w:r>
    </w:p>
    <w:p>
      <w:r>
        <w:t>The environment, enemy movements, and incoming hazards pulse in perfect synchronization with an upbeat rock soundtrack, turning the entire sandbox into a living metronome. Tango Gameworks crafts a revolutionary combat loop where every standard combo attack, dodge, and parry automatically snaps to the underlying beat of the music to maximize destructive damage.</w:t>
      </w:r>
    </w:p>
    <w:p>
      <w:r>
        <w:t>Players can summon a cast of rebellious outcasts to execute synchronized assist attacks, shattering enemy shields and extending aerial juggles. The bright visual presentation features flawless transitions between cinematic cutscenes and interactive action sequences, delivering a sense of joy that represents the peak of modern rhythm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