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Redesigns Spider-Man, Wolverine and More</w:t>
      </w:r>
    </w:p>
    <w:p>
      <w:r>
        <w:t>منبع: https://www.cbr.com/marvel-officially-redesigns-spider-man-wolverine-and-more/</w:t>
      </w:r>
    </w:p>
    <w:p>
      <w:r>
        <w:t>نویسنده: John Dodge</w:t>
      </w:r>
    </w:p>
    <w:p>
      <w:r>
        <w:t>تاریخ انتشار: 2026-05-29 21:00</w:t>
      </w:r>
    </w:p>
    <w:p>
      <w:r>
        <w:t>──────────────────────────────────────────────────</w:t>
      </w:r>
    </w:p>
    <w:p>
      <w:r>
        <w:t>Marvel fans' favorite characters are getting some wild redesigns ahead of the next explosive tag-team title.</w:t>
      </w:r>
    </w:p>
    <w:p>
      <w:r>
        <w:t>As seen in a Twitter announcement from the official Marvel Comics social media account, fans are about to see their favorite heroes and at least a handful of villains step into the spotlight with entirely new looks courtesy of Marvel Tōkon: First Strike #1. The upcoming one-shot anthology that will offer a glimpse at all the pulse-pounding action to come in the new fighting game, Marvel Tōkon: Fighting Souls, and all just one day before the game itself arrives in stores.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Spider-Man, Wolverine, Captain America, and Iron Man will all have key roles to play in Marvel Tōkon: First Strike #1 when it arrives, although they are far from the only Marvel Comics icons slated for redesigns. In fact, Marvel Tōkon: Fighting Souls is set to feature a whopping 20 playable characters at launch, with everyone from Kamala Khan to Doctor Doom to Robbie Reyes' Ghost Rider expected to appear with a new look to call their own.</w:t>
      </w:r>
    </w:p>
    <w:p>
      <w:r>
        <w:t>Marvel Tōkon: First Strike #1</w:t>
      </w:r>
    </w:p>
    <w:p>
      <w:r>
        <w:t>Written by STEVE ORLANDO; TOM WALTZ; and JOSH TRUJILLO</w:t>
      </w:r>
    </w:p>
    <w:p>
      <w:r>
        <w:t>Art by ÁTHILA FABBIO; BRUNO BÜLL; and RYUSEI YAMADA</w:t>
      </w:r>
    </w:p>
    <w:p>
      <w:r>
        <w:t>Main cover art by JUARN FRIGERI</w:t>
      </w:r>
    </w:p>
    <w:p>
      <w:r>
        <w:t>Variant covers by MICHELE BANDINI and RYAN STEGMAN</w:t>
      </w:r>
    </w:p>
    <w:p>
      <w:r>
        <w:t>Marvel Tōkon: Fighting Souls is developed by Arc Systems Works, and is set to be released by Sony Interactive Entertainment for the PlayStation 5 and Windows on August 6. A 4v4 tag-team fighting game, Marvel Tōkon: Fighting Souls will see various Marvel heroes and villains brought together by the all-powerful Champion of the Universe to partake in the latest in a long-line of Secret Wars-style events.</w:t>
      </w:r>
    </w:p>
    <w:p>
      <w:r>
        <w:t>Marvel Tōkon: Fighting Souls will let players experiment with various combinations of playable characters, unlocking new combos and synergies between fighters along the way, similar to the gameplay mechanics showcased in the latest hit Marvel fighting game, Marvel Rivals. Marvel Tōkon: Fighting Souls also features dynamic environments that players can interact with during battles, with some of these even showcasing interactive transitions between different iconic Marvel Comics locales.</w:t>
      </w:r>
    </w:p>
    <w:p>
      <w:r>
        <w:t>The official solicit synopsis for Marvel Tōkon: First Strike #1 from Marvel Comics reads, "As Marvel Tōkon: Fighting Souls makes its debut on gaming systems near you this Fall, don't miss out on this exciting anthology showcasing brand-new high-octane adventures from the Marvel Tōkon Universe that you won't get anywhere else! From show-stopping brawls to deep-abiding mysteries — this one-shot acts as a companion piece to the upcoming 4v4 tag-team fighting game! Uncover secrets and more in this action-packed special!"</w:t>
      </w:r>
    </w:p>
    <w:p>
      <w:r>
        <w:t>Marvel Tōkon: First Strike #1 from Marvel Comics goes on sale August 5. Marvel Tōkon: Fighting Souls from Arc System Works and Sony Interactive Entertainment arrives on PlayStation 5 and Windows on August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