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3 Pokémon Winds &amp; Waves Starters, Ranked Worst to Best</w:t>
      </w:r>
    </w:p>
    <w:p>
      <w:r>
        <w:t>منبع: https://www.cbr.com/pokemon-winds-waves-starters-ranked-worst-to-best/</w:t>
      </w:r>
    </w:p>
    <w:p>
      <w:r>
        <w:t>نویسنده: George Chrysostomou</w:t>
      </w:r>
    </w:p>
    <w:p>
      <w:r>
        <w:t>تاریخ انتشار: 2026-09-27 02:00</w:t>
      </w:r>
    </w:p>
    <w:p>
      <w:r>
        <w:t>──────────────────────────────────────────────────</w:t>
      </w:r>
    </w:p>
    <w:p>
      <w:r>
        <w:t>Pokémon Winds &amp; Waves is Nintendo and Game Freak's latest release in the Pokémon franchise. Set to release on the Nintendo Switch 2, fans are excited, as the game appears to fully embrace the next generation's technological advancements. That brings a host of new features, as the open world expands and the way players interact with Pokémon evolves. But there's still a matter of the Pokédex itself to discuss, which will remain at the heart of this JRPG experience.</w:t>
      </w:r>
    </w:p>
    <w:p>
      <w:r>
        <w:t>While the debates will rage on as to which generation of Pokémon game utilizes the best roster of characters, the jury is still out on whether what Winds &amp; Waves will produce is up there with the all-time greats. One of the ways that players often judge a Pokédex is through the starter Pokémon. These are characters that trainers will select right at the start of their adventure and will usually accompany fans right up until the final battle. With the three new starters already announced, it makes complete sense to rank them ahead of the game's 2027 release.</w:t>
      </w:r>
    </w:p>
    <w:p>
      <w:r>
        <w:t>The New Starters Follow The Traditional Formula</w:t>
      </w:r>
    </w:p>
    <w:p>
      <w:r>
        <w:t>Image via GameFreak</w:t>
      </w:r>
    </w:p>
    <w:p>
      <w:r>
        <w:t>The new trio of starter Pokémon follows the game's traditional formula. As such, there are three different types and three animal-based designs. Perhaps the least interesting right now is Pombon​​​​​​. The Pomeranian-themed Pokémon is a fire-type, but looks somewhat like a typical dog. While the starter might be cute, as fire-types go, it's not the most imaginative.</w:t>
      </w:r>
    </w:p>
    <w:p>
      <w:r>
        <w:t>Pombon has Blaze as one of its special abilities, which is in line with the other Pokémon. While a fire-type is versatile, it doesn't feel as though there is any ground being broken here. Next up is Browt, a grass-type Pokémon. The character looks somewhat like an Angry Bird and thus, comparisons have quickly been made. However, players seem drawn more to this character's attitude.</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Nicknamed the Bean Chick Pokémon, which fans have very much gotten on board with, it utilizes Overgrown as one of its main abilities. Supposedly clumsy, it's easy to imagine how the Pokémon will eventually factor into future seasons of the anime show. For now, players will have to wait to see how it really controls, though.</w:t>
      </w:r>
    </w:p>
    <w:p>
      <w:r>
        <w:t>Finally, and ranked number 1, is the water gecko Pokémon known as Gecqua. Supposedly highly intelligent, the water-type looks a little like a cross between a frog and a lizard of some kind and utilizes Torrent as its main ability. Again, the inspiration isn't quite as imaginative as past starters, but the design has a certain style that makes it rather appealing.</w:t>
      </w:r>
    </w:p>
    <w:p>
      <w:r>
        <w:t>It's hard to say which Pokémon will end up being the most popular among the group, but that's also because there are still gaps in the player's knowledge regarding these Winds &amp; Waves characters.</w:t>
      </w:r>
    </w:p>
    <w:p>
      <w:r>
        <w:t>There's Still More To Learn About The Pokémon</w:t>
      </w:r>
    </w:p>
    <w:p>
      <w:r>
        <w:t>The one thing that fans really want to know about these starters concerns their evolutionary journeys. Although leaks and fan art have explored what they may look like, there has been no official reveal of the later stages of those evolutions.</w:t>
      </w:r>
    </w:p>
    <w:p>
      <w:r>
        <w:t>That can make all the difference when choosing a reliable starter, as these Pokémon are going to be a part of the journey for the long haul. Players also don't know how versatile these starters are in terms of their power set. While each has already been given a confirmed move, players need to know more about the offensive abilities.</w:t>
      </w:r>
    </w:p>
    <w:p>
      <w:r>
        <w:t>Of course, their types will help shape their moves. There will be a few recognizable maneuvers that players can rely upon in battle and a range of TMs to apply to these starters. It seems a lot of this information will be revealed in 2027, as Nintendo and Game Freak go on the marketing trail in earnest.</w:t>
      </w:r>
    </w:p>
    <w:p>
      <w:r>
        <w:t>Some leaks suggest these Pokémon change types as they evolve, though. Rumors suggest that Browt will also become a ground-type, Pombon will become a fairy type and Gecqua will become a psychic type. There will be debates over whether these are the best fit for each individual design. Browt, for example, surely feels like a flying-type.</w:t>
      </w:r>
    </w:p>
    <w:p>
      <w:r>
        <w:t>But if Nintendo and Game Freak want to keep players on their toes, there's every chance this lineup will change to avoid spoilers. Regardless, readers will likely already be ranking these Pokémon for themselves as they decide who they will choose to team up with when Pokémon Winds &amp; Waves rolls around.</w:t>
      </w:r>
    </w:p>
    <w:p>
      <w:r>
        <w:t>Quiz 5 Questions Choose Your Pokémon Partner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