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Anticipated 2027 Anime Releases</w:t>
      </w:r>
    </w:p>
    <w:p>
      <w:r>
        <w:t>منبع: https://www.cbr.com/most-anticipated-2027-anime-releases/</w:t>
      </w:r>
    </w:p>
    <w:p>
      <w:r>
        <w:t>نویسنده: Aaheli Pradhan</w:t>
      </w:r>
    </w:p>
    <w:p>
      <w:r>
        <w:t>تاریخ انتشار: 2026-10-08 02:45</w:t>
      </w:r>
    </w:p>
    <w:p>
      <w:r>
        <w:t>──────────────────────────────────────────────────</w:t>
      </w:r>
    </w:p>
    <w:p>
      <w:r>
        <w:t>After the stupendous anime lineup of 2026, the industry has promised some incredible gems for 2027. A fresh year means the arrival of fresh anime chaos, and 2027 is already shaping up to have an incredible start. The year is peppered with new anime series that have the potential to become the next global hit.</w:t>
      </w:r>
    </w:p>
    <w:p>
      <w:r>
        <w:t>From tales of bloody vengeance and cozy watches to power-packed action series, 2027 is all set to deliver some of the most anticipated anime releases. Of course, the year also promises the revival of an all-time fan-favorite anime that fans have been waiting years for.</w:t>
      </w:r>
    </w:p>
    <w:p>
      <w:r>
        <w:t>Kagurabachi Is 2027’s Most Anticipated Shonen Action Anime</w:t>
      </w:r>
    </w:p>
    <w:p>
      <w:r>
        <w:t>Close Chihiro is angry and battle-worn in Kagurabachi. Image via Cypic</w:t>
      </w:r>
    </w:p>
    <w:p>
      <w:r>
        <w:t>The Edo-period skyline in Kagurabachi. Image via Cypic</w:t>
      </w:r>
    </w:p>
    <w:p>
      <w:r>
        <w:t>Chihiro unsheathes his Enten sword in Kagurabachi. Image via Cypic</w:t>
      </w:r>
    </w:p>
    <w:p>
      <w:r>
        <w:t>Set to have a Crunchyroll debut in April 2027, Kagurabachi has already been garnering the attention of manga readers for years. The dark fantasy anime will follow the tale of Chihiro, the son of a master swordsmith. After Chihiro witnesses his father’s murder for the sake of legendary blades, he decides to begin a gritty quest to avenge his father and recover the stolen katanas.</w:t>
      </w:r>
    </w:p>
    <w:p>
      <w:r>
        <w:t>Although Kagurabachi might initially feel like a generic revenge saga, its sharp pacing and writing keep its audience engaged. Chihiro’s blind and destructive rage leads to plenty of high-octane action scenes, as well as proper character development. Directed by Tetsuya Takeuchi, the veteran known for Heavenly Delusion, Lycoris Recoil, and more, Kagurabachi is already the most anticipated shonen anime release of 2027.</w:t>
      </w:r>
    </w:p>
    <w:p>
      <w:r>
        <w:t>SSS-Class Revival Hunter Will Appease Solo Leveling Fans</w:t>
      </w:r>
    </w:p>
    <w:p>
      <w:r>
        <w:t>Kim Gong-ja strikes a pose in front of a giant clock in SSS Class Suicide Hunter Image via Tapas</w:t>
      </w:r>
    </w:p>
    <w:p>
      <w:r>
        <w:t>Scheduled for a January 2027 release on Crunchyroll, SSS-Class Revival Hunter will bring a beloved Korean webtoon to anime viewers. The protagonist, Kim Gongja, is a low-ranked bunter who receives an unusual skill: once he dies, he can copy the abilities of his killer and rewind time by 24 hours. With his newfound powers, Gongja goes on a spree to the top of the chain.</w:t>
      </w:r>
    </w:p>
    <w:p>
      <w:r>
        <w:t>The original SSS-Class Revival Hunter webtoon is hugely popular due to its blend of dark comedy, beautiful action scenes, and Gongja’s strategies. Kim Gongja ends up weaponizing his death, which ultimately leads him to lose fear altogether. Equipped with a Solo-Leveling-style premise, SSS-Class Revival Hunter promises an intriguing 2027 watch.</w:t>
      </w:r>
    </w:p>
    <w:p>
      <w:r>
        <w:t>Hirayasumi Is the Grounded Slice-of-Life Anime Everyone Needs</w:t>
      </w:r>
    </w:p>
    <w:p>
      <w:r>
        <w:t>Hiroto and Natsumi cooking during the summer heat in Hirayasumi Image via Viz Media</w:t>
      </w:r>
    </w:p>
    <w:p>
      <w:r>
        <w:t>Hirayasumi is a grounded tale of an easy-going guy, making it one of the most refreshing upcoming anime releases of 2027. The anime shows the rat race of life, while focusing on a protagonist who is content with his part-time job and minimal needs. In a world where everyone is obsessed with having more, and there is no end to want, Hirayasumi is an anime that will remind viewers to take a breather.</w:t>
      </w:r>
    </w:p>
    <w:p>
      <w:r>
        <w:t>Every character in Hirayasumi is explored and developed, from their past decisions to their present lives. The anime has a cast of adults and teenagers who are navigating the messy reality of growing up, including Hiroto, who is a genuinely laid-back guy without any grand dreams.</w:t>
      </w:r>
    </w:p>
    <w:p>
      <w:r>
        <w:t>WIT Studio’s The One Piece Remake Offers Tighter Pacing</w:t>
      </w:r>
    </w:p>
    <w:p>
      <w:r>
        <w:t>Close Official screenshots of the new The One Piece anime remake premiering in February 2027, exclusively on Netflix. Image via Wit Studio</w:t>
      </w:r>
    </w:p>
    <w:p>
      <w:r>
        <w:t>Official screenshots of the new The One Piece anime remake premiering in February 2027, exclusively on Netflix. Image via Wit Studio</w:t>
      </w:r>
    </w:p>
    <w:p>
      <w:r>
        <w:t>Official screenshots of the new The One Piece anime remake premiering in February 2027, exclusively on Netflix. Image via Wit Studio</w:t>
      </w:r>
    </w:p>
    <w:p>
      <w:r>
        <w:t>Official screenshots of the new The One Piece anime remake premiering in February 2027, exclusively on Netflix. Image via Wit Studio</w:t>
      </w:r>
    </w:p>
    <w:p>
      <w:r>
        <w:t>Eiichiro Oda’s masterpiece often scares viewers away with its sheer episode count that stretches past 1,100 episodes. However, WIT Studio’s The One Piece anime remake, scheduled for a February 2027 Netflix debut, promises a much tighter pacing with improved modern animation. Unlike the original anime by Toei Animation, the remake will considerably cut down on the runtime, providing an opportunity for newcomers to watch One Piece without getting bogged down by the vast number of episodes.</w:t>
      </w:r>
    </w:p>
    <w:p>
      <w:r>
        <w:t>Additionally, The One Piece remake will also offer old fans a chance to rewatch their favorite anime and brush up on the best arcs of the series. Monkey D. Luffy’s grand adventures will once again occupy the screens, making The One Piece remake a much-anticipated 2027 anime.</w:t>
      </w:r>
    </w:p>
    <w:p>
      <w:r>
        <w:t>Frieren Season 3 Will Shift Towards a Darker Tone</w:t>
      </w:r>
    </w:p>
    <w:p>
      <w:r>
        <w:t>MMacht casts his most powerful spell in Frieren: Beyond Journey's End Image via Shogakukan</w:t>
      </w:r>
    </w:p>
    <w:p>
      <w:r>
        <w:t>Season 2 of Frieren set up the highly acclaimed Golden Arc, which will debut in the third season of the anime. Frieren Season 3 will shift towards a much darker tone with its October 2027 release. The finale of season 2 set the stage for the arrival of Macht, the strongest of the Seven Sages of Destruction, who had defeated Frieren in a battle six centuries prior to the current storyline.</w:t>
      </w:r>
    </w:p>
    <w:p>
      <w:r>
        <w:t>Not only will Frieren Season 3 delve into more intense action scenes, but it will also focus on Denken and his personal history with Macht. The upcoming season will carry much of the emotional weight, along with suffocating tension, as every choice can cost lives.</w:t>
      </w:r>
    </w:p>
    <w:p>
      <w:r>
        <w:t>POLL Which 2027 anime are you most excited to start watching based on this lineup? Kagurabachi Kagurabachi 44.4% SSS-Class Revival Hunter SSS-Class Revival Hunter 33.3% Hirayasumi Hirayasumi 0.0% The One Piece remake by WIT Studio The One Piece remake by WIT Studio 0.0% Frieren Season 3 Frieren Season 3 22.2%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