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20 hours with World of Warcraft: Forever, I'm convinced it gives old school fans nearly everything they could want</w:t>
      </w:r>
    </w:p>
    <w:p>
      <w:r>
        <w:t>منبع: https://www.gamesradar.com/games/world-of-warcraft/after-20-hours-with-world-of-warcraft-forever-im-convinced-it-gives-old-school-fans-nearly-everything-they-could-want/</w:t>
      </w:r>
    </w:p>
    <w:p>
      <w:r>
        <w:t>نویسنده: Jen Allen,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2026-09-25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