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Sword Art Online Fans Are Getting Their Monster Hunter World Moment This Summer</w:t>
      </w:r>
    </w:p>
    <w:p>
      <w:r>
        <w:t>منبع: https://gamerant.com/games-like-sword-art-online-monster-hunter-world-echoes-of-aincrad/</w:t>
      </w:r>
    </w:p>
    <w:p>
      <w:r>
        <w:t>نویسنده: Josh Cotts, Casey David Muir-Taylor, Noah Waterman, Naomi Kyle</w:t>
      </w:r>
    </w:p>
    <w:p>
      <w:r>
        <w:t>تاریخ انتشار: 2026-06-14 09:00</w:t>
      </w:r>
    </w:p>
    <w:p>
      <w:r>
        <w:t>──────────────────────────────────────────────────</w:t>
      </w:r>
    </w:p>
    <w:p>
      <w:r>
        <w:t>Fourteen years after Sword Art Online introduced millions of viewers to Aincrad, the series may finally be getting its Monster Hunter World moment this summer. Echoes of Aincrad looks like the kind of leap forward fans have wanted for years, moving beyond another familiar retelling and closer to the fantasy that made Aincrad so powerful in the first place. This is a game about creating a custom character, stepping onto the lower floors, hunting monsters, finding better gear, and fighting toward the top of the floating castle.</w:t>
      </w:r>
    </w:p>
    <w:p>
      <w:r>
        <w:t>One of the main reasons Monster Hunter World was so successful is because it made an old dream feel bigger, more accessible, and easier to believe in. Echoes of Aincrad has a chance to do something similar for Sword Art Online by turning Aincrad back into a place players want to survive for themselves. After years of SAO games built around familiar faces and familiar stories, this one seems focused on the part many fans never stopped imagining.</w:t>
      </w:r>
    </w:p>
    <w:p>
      <w:r>
        <w:t>Related Summer Games Week: Highlighting 2026's Biggest Summer Releases GameRant's Summer Games Week highlights the games that could make this season a lot more interesting than players might expect.</w:t>
      </w:r>
    </w:p>
    <w:p>
      <w:r>
        <w:t>Echoes of Aincrad's Customizable Character Is a Great Place to Start</w:t>
      </w:r>
    </w:p>
    <w:p>
      <w:r>
        <w:t>The strongest thing Echoes of Aincrad has going for it is the custom hero. Sword Art Online games have always invited fans to imagine themselves inside Aincrad, and this game finally places that idea at the center of the experience. The player is climbing the floating castle as their own character, choosing gear, learning combat, building a partner dynamic, and facing the danger that made the original story so easy to obsess over.</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For a lot of fans, this was always the missing piece. SAO games have spent years giving players ways to revisit characters and stories they already know, and there is value in that for a series with this much history. Echoes of Aincrad feels more interesting because it seems to understand how many fans were still waiting for their own version of Floor 1. Still, a custom character is far from the only thing Echoes of Aincrad has going for it.</w:t>
      </w:r>
    </w:p>
    <w:p>
      <w:r>
        <w:t>Echoes of Aincrad Key Features</w:t>
      </w:r>
    </w:p>
    <w:p>
      <w:r>
        <w:t>CUSTOM HERO – Create an original character instead of playing through Aincrad as Kirito again.</w:t>
      </w:r>
    </w:p>
    <w:p>
      <w:r>
        <w:t>– Create an original character instead of playing through Aincrad as Kirito again. ACTION COMBAT – Fight in real time with weapon skills, dodges, parries, and dangerous enemy patterns.</w:t>
      </w:r>
    </w:p>
    <w:p>
      <w:r>
        <w:t>– Fight in real time with weapon skills, dodges, parries, and dangerous enemy patterns. GEAR GROWTH – Build around weapons, armor, abilities, and upgrades that make the climb feel personal.</w:t>
      </w:r>
    </w:p>
    <w:p>
      <w:r>
        <w:t>– Build around weapons, armor, abilities, and upgrades that make the climb feel personal. PARTNER SYNERGY – Work with an AI companion whose tactics and equipment can change the rhythm of battle.</w:t>
      </w:r>
    </w:p>
    <w:p>
      <w:r>
        <w:t>– Work with an AI companion whose tactics and equipment can change the rhythm of battle. FLOOR EXPLORATION – Push through Aincrad's fields, dungeons, safe areas, and hostile spaces on the way upward.</w:t>
      </w:r>
    </w:p>
    <w:p>
      <w:r>
        <w:t>– Push through Aincrad's fields, dungeons, safe areas, and hostile spaces on the way upward. BOSS PREPARATION – Treat major encounters like hunts that require planning instead of simple story checkpoints.</w:t>
      </w:r>
    </w:p>
    <w:p>
      <w:r>
        <w:t>– Treat major encounters like hunts that require planning instead of simple story checkpoints. DEATH MODE – Risk losing an entire save file in the optional mode built around SAO's original threat.</w:t>
      </w:r>
    </w:p>
    <w:p>
      <w:r>
        <w:t>Echoes of Aincrad Is Taking SAO Combat and Progression More Seriously</w:t>
      </w:r>
    </w:p>
    <w:p>
      <w:r>
        <w:t>For years, Sword Art Online games have struggled to make combat feel as exciting to play as it looks in the anime. The battles have often had the right visual energy, but the actual fighting could feel more like a way to move through the next story beat than the main reason to keep playing. Echoes of Aincrad looks like it's trying to change that with a real-time combat system built around stamina, guarding, dodging, Sword Skills, and enemy pressure.</w:t>
      </w:r>
    </w:p>
    <w:p>
      <w:r>
        <w:t>The strongest thing Echoes of Aincrad has going for it is the custom hero.</w:t>
      </w:r>
    </w:p>
    <w:p>
      <w:r>
        <w:t>Players can't simply button mash their way through a massive health bar without thinking about what's happening in front of them. Similarly to Soulslike games—though Echoes of Aincrad isn't one—attacks, guards, and dodges all draw from stamina, while Sword Skills consume SP quickly enough to make timing matter. That gives each encounter a little more bite, especially in a game built around the original danger of Aincrad.</w:t>
      </w:r>
    </w:p>
    <w:p>
      <w:r>
        <w:t>Weapon choice in Echoes of Aincrad also appears to carry more meaning this time. Bandai Namco has shown a sword-and-shield style that balances offense and defense, while a two-handed axe gives up shield use for heavier attacks and unique techniques. That doesn't make Echoes of Aincrad a Monster Hunter game, but it does push SAO closer to the kind of action RPG where the weapon in a player's hands actually influences how they think about a fight.</w:t>
      </w:r>
    </w:p>
    <w:p>
      <w:r>
        <w:t>Monster Hunter World made that idea easy to understand. A weapon wasn't just a damage number in Capcom's hunting RPG. Rather, it changed the rhythm of the hunt, the distance from danger, and the way players looked for openings amid all the chaos.</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Echoes of Aincrad seems to be reaching for its own version of that feeling. Missing the right moment with a Sword Skill can leave the player in a bad position, and burning through stamina at the wrong time can make even a simple mistake more dangerous. The result is a version of SAO combat that looks less like automatic anime flash and more like something players have to actively be aware of.</w:t>
      </w:r>
    </w:p>
    <w:p>
      <w:r>
        <w:t>Echoes of Aincrad Makes Every Upgrade Feel Like Part of the Climb</w:t>
      </w:r>
    </w:p>
    <w:p>
      <w:r>
        <w:t>Something else worth noting is that Monster Hunter World ultimately revolved around the feeling that every hunt mattered because it fed directly into the next one. Echoes of Aincrad appears to be aiming for a similar pull through its own crafting and upgrade systems. Materials gathered in the field can become consumables, weapons can be crafted or strengthened at the blacksmith, and EX-MODs give players another reason to keep improving and altering their gear as the climb gets harder.</w:t>
      </w:r>
    </w:p>
    <w:p>
      <w:r>
        <w:t>Progression Element Traditional SAO Games Echoes of Aincrad Stat Growth Often centered on character levels, skill points, and character-specific growth Built around leveling, Growth Points, stat tailoring, and weapon scaling Loot And Crafting Varies by game, with story rewards, quest rewards, drops, crafting, and equipment upgrades Includes gathered materials, crafted consumables, weapon crafting, upgrades, fusion, and random EX-MOD effects Build Variety Often shaped by established characters, weapon types, party roles, and skill loadouts Built around weapon choice, stat investment, Sword Skills, gear effects, and partner tactics</w:t>
      </w:r>
    </w:p>
    <w:p>
      <w:r>
        <w:t>In the end, this changes the way Echoes of Aincrad's floor exploration can feel as well. A dungeon or field area is no longer only a space to clear on the way to the next story event. It can become part of the preparation loop, where materials, upgrades, and combat choices feed into the next encounter.</w:t>
      </w:r>
    </w:p>
    <w:p>
      <w:r>
        <w:t>Echoes of Aincrad's partner system adds another layer to that. The upcoming action RPG lets players choose an AI companion for quests, and each partner brings Support Skills and Combination Skills into battle. Switch Mode and Free Mode also change how that partner behaves, giving players some control over whether the companion draws attention or fights more aggressively.</w:t>
      </w:r>
    </w:p>
    <w:p>
      <w:r>
        <w:t>Deepen the synergy with your partner, adapt their tactics and build to create a team dynamic that turns every battle into a triumph.</w:t>
      </w:r>
    </w:p>
    <w:p>
      <w:r>
        <w:t>Echoes of Aincrad's Death Mode brings the original threat of SAO back into the game in the most direct way possible. The mode is optional, but its rule is simple. If the player dies, the save file is deleted.</w:t>
      </w:r>
    </w:p>
    <w:p>
      <w:r>
        <w:t>Most players will probably avoid that mode on a first run, and that's completely understandable. Its presence still changes the way Echoes of Aincrad reads, because it tells fans the game understands why Aincrad was frightening in the first place. The castle was exciting because it looked like a dream, but every mistake carried the possibility of disaster.</w:t>
      </w:r>
    </w:p>
    <w:p>
      <w:r>
        <w:t>Subscribe for Echoes of Aincrad insights and analysis Want more on Echoes of Aincrad? Subscribe to the newsletter for deeper analysis of its design and systems, thoughtful takes on what the game means for SAO-style action RPGs, and broader game coverage that puts this moment in context. Get Updates By subscribing, you agree to receive newsletter and marketing emails, and accept our Terms of Use and Privacy Policy . You can unsubscribe anytime.</w:t>
      </w:r>
    </w:p>
    <w:p>
      <w:r>
        <w:t>Fourteen years is a long time to wait for Sword Art Online games to fully explore that idea. The franchise has returned to Aincrad plenty of times, but Echoes of Aincrad looks more interested in making the climb feel like something players have to prepare for and survive. That's where its Monster Hunter World moment could come from, and it's coming in hot this summer on July 10,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