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isn't flashy for the sake of it – I'm impressed at how additive every new detail feels to gameplay</w:t>
      </w:r>
    </w:p>
    <w:p>
      <w:r>
        <w:t>منبع: https://www.gamesradar.com/games/grand-theft-auto/gta-6-isnt-flashy-for-the-sake-of-it-im-impressed-at-how-additive-every-new-detail-feels-to-gameplay/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