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Boons of Salvation to unlock early in Fire Emblem Fortune's Weave</w:t>
      </w:r>
    </w:p>
    <w:p>
      <w:r>
        <w:t>منبع: https://www.polygon.com/fire-emblem-fortunes-weave-boons-of-salvation-unlock-early/</w:t>
      </w:r>
    </w:p>
    <w:p>
      <w:r>
        <w:t>نویسنده: Paulo Kawanishi</w:t>
      </w:r>
    </w:p>
    <w:p>
      <w:r>
        <w:t>تاریخ انتشار: 2026-09-17 04:01</w:t>
      </w:r>
    </w:p>
    <w:p>
      <w:r>
        <w:t>──────────────────────────────────────────────────</w:t>
      </w:r>
    </w:p>
    <w:p>
      <w:r>
        <w:t>Boons of Salvation is a system in Fire Emblem: Fortune's Weave that rewards you for putting more hours into the game. Divided into four initial paths that eventually converge in later chapters, this game's design will require hours and hours of gameplay. Although this might discourage some people, the process can become smoother by unlocking these bonuses.</w:t>
      </w:r>
    </w:p>
    <w:p>
      <w:r>
        <w:t>If you worry about how to spend karma shards, don't fret. Here are all the best Boons of Salvation to unlock early in Fire Emblem: Fortune's Weave.</w:t>
      </w:r>
    </w:p>
    <w:p>
      <w:r>
        <w:t>Best Boons of Salvation to unlock early in Fire Emblem: Fortune's Weave</w:t>
      </w:r>
    </w:p>
    <w:p>
      <w:r>
        <w:t>You unlock Boons of Salvation by spending Karma Shards. You can access the Boons of Salvation menu at the Perch while in Dagsion or at the Shrine of Causality in the Obelisk Chamber.</w:t>
      </w:r>
    </w:p>
    <w:p>
      <w:r>
        <w:t>Image: Intelligent Systems/Nintendo via Polygon</w:t>
      </w:r>
    </w:p>
    <w:p>
      <w:r>
        <w:t>To obtain Karma Shards, you must complete challenges called "Notable Deeds." These encompass all kinds of achievements, from story-focused objectives like completing each path in Part 1, to simply reaching a certain number of hours played. The list of Notable Deeds is shared among all four protagonists, so anything you do in the game, regardless of which route you're playing, contributes toward completing the challenges.</w:t>
      </w:r>
    </w:p>
    <w:p>
      <w:r>
        <w:t>After spending karma shards to unlock a Boon of Salvation, you have the option to turn it on or off. As you finish more Part 1 paths, upgrades for unlocked boons will appear on the list, allowing you to further increase their bonuses by spending more shards.</w:t>
      </w:r>
    </w:p>
    <w:p>
      <w:r>
        <w:t>Here are the Boons of Salvation you just prioritize when starting the game:</w:t>
      </w:r>
    </w:p>
    <w:p>
      <w:r>
        <w:t>Increase Experience</w:t>
      </w:r>
    </w:p>
    <w:p>
      <w:r>
        <w:t>Meals Discount</w:t>
      </w:r>
    </w:p>
    <w:p>
      <w:r>
        <w:t>Gifts Discount</w:t>
      </w:r>
    </w:p>
    <w:p>
      <w:r>
        <w:t>Blacksmith Discount</w:t>
      </w:r>
    </w:p>
    <w:p>
      <w:r>
        <w:t>Weapons Discount</w:t>
      </w:r>
    </w:p>
    <w:p>
      <w:r>
        <w:t>Carriage Discount</w:t>
      </w:r>
    </w:p>
    <w:p>
      <w:r>
        <w:t>Below we explain why each one of these boons are worth your Karma Shards.</w:t>
      </w:r>
    </w:p>
    <w:p>
      <w:r>
        <w:t>Increase Experience</w:t>
      </w:r>
    </w:p>
    <w:p>
      <w:r>
        <w:t>Every chapter in the game ends with a major battle. During the free time you have before the final encounter takes place, your main goal is to prepare your units. Ensuring they have good gear and consumables is important, but your main focus should always be getting them at the minimum level required for the fight, as specified in the Foresight menu. Because of that, any experience bonus you can obtain is valuable, and this should be the first boon you unlock.</w:t>
      </w:r>
    </w:p>
    <w:p>
      <w:r>
        <w:t>Image: Intelligent Systems/Nintendo via Polygon</w:t>
      </w:r>
    </w:p>
    <w:p>
      <w:r>
        <w:t>Meals Discount</w:t>
      </w:r>
    </w:p>
    <w:p>
      <w:r>
        <w:t>As you progress along any of the Part 1 paths, you will need to recruit characters to help you during the Heroic Games. Convincing these characters to join your team is not a simple process, as you must raise their support level with the protagonist of each route to a certain level. While there are multiple methods to earn support points, the most effective one is to invite characters to a meal and pick the one they like the most. In other words, you will spend a lot of money on food — but you can lower the base price of each meal with this Boon of Salvation.</w:t>
      </w:r>
    </w:p>
    <w:p>
      <w:r>
        <w:t>Gifts Discount</w:t>
      </w:r>
    </w:p>
    <w:p>
      <w:r>
        <w:t>After meals, gifts are one of the best ways to increase a character's support level. While you can only give one gift to each character per in-game week, this can accumulate to 40 gifts per week! The investment is worthwhile, as giving gifts speeds up the recruitment process. Keeping everyone happy and finding the best gifts is an expensive endeavor, so you will want to unlock the Gifts Discount boon.</w:t>
      </w:r>
    </w:p>
    <w:p>
      <w:r>
        <w:t>Blacksmith Discount</w:t>
      </w:r>
    </w:p>
    <w:p>
      <w:r>
        <w:t>You might win a war with good strategies, but at the microscale of each battle, stronger weapons make all the difference. That's why, before an important fight in Fire Emblem: Fortune's Weave campaign, you must check your weapons' durability and repair them if necessary. By visiting the Blacksmith before a fight, you can also ensure you have the strongest version of owned weapons by refining them. Since both processes cost gold, you definitely want to turn the Blacksmith Discount boon on.</w:t>
      </w:r>
    </w:p>
    <w:p>
      <w:r>
        <w:t>Image: Intelligent Systems/Nintendo via Polygon</w:t>
      </w:r>
    </w:p>
    <w:p>
      <w:r>
        <w:t>Weapons Discount</w:t>
      </w:r>
    </w:p>
    <w:p>
      <w:r>
        <w:t>Although refining weapons you already own is the best — and cheapest — way to improve your team's equipment, you will eventually need to buy new weapons. To ensure you have enough weapons for the characters you recruit, it's best to buy the highest-tier weapons as they become available. As you unlock higher tiers of weapons, the Armorer will have only a few of them in stock, and shops restock when you start a new chapter. You can expand your arsenal by paying less if you unlock the Weapons Discount boon, ensuring to buy every available weapon before the end of a chapter.</w:t>
      </w:r>
    </w:p>
    <w:p>
      <w:r>
        <w:t>Carriage Discount</w:t>
      </w:r>
    </w:p>
    <w:p>
      <w:r>
        <w:t>In Fire Emblem: Fortune's Weave, time is the most important resource you have. You will find yourself counting turns to decide whether you should try collecting some materials before heading to the next mission, or whether the remaining days before the deadline will allow you complete another round of weekly missions. One of the best ways to save time when exploring the map is by using carriages that use a single turn to take you to places where you would need five or more to reach. Using this feature will cost you gold, and if you want to save both money and time, you definitely should unlock the Carriage Discount boon.</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