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OBSBOT Talent 2 review</w:t>
      </w:r>
    </w:p>
    <w:p>
      <w:r>
        <w:t>منبع: https://gamingtrend.com/reviews/obsbot-talent-2-review/</w:t>
      </w:r>
    </w:p>
    <w:p>
      <w:r>
        <w:t>نویسنده: ناشناس</w:t>
      </w:r>
    </w:p>
    <w:p>
      <w:r>
        <w:t>تاریخ انتشار: 2026-09-17 03:05</w:t>
      </w:r>
    </w:p>
    <w:p>
      <w:r>
        <w:t>──────────────────────────────────────────────────</w:t>
      </w:r>
    </w:p>
    <w:p>
      <w:r>
        <w:t>The OBSBOT Talent has been an indispensable tool for GamingTrend, allowing us to do real-time high-quality professional production on the fly. The just-announced Talent 2 takes everything the first device did and absolutely blows it out of the water. More devices, more connectivity, a larger screen, faster, better connectivity, and so much more, the Talent 2 is a massive step up.</w:t>
      </w:r>
    </w:p>
    <w:p>
      <w:r>
        <w:t>In my review above you can see not only how I use the Talent 2, but I also build a show in REAL TIME. You can see me assemble and entire sequence, from connecting devices to importing scenes, to adding graphics and sound. At the end of the video, you'll even get to see what's next for how I'm going to use the Talent 2 – a bit of a surprise.</w:t>
      </w:r>
    </w:p>
    <w:p>
      <w:r>
        <w:t>Thanks for checking out our review – if you have questions on the Talent 2, or feedback, we'd love to hear from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