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Diablo 5 Announced at BlizzCon 2026: 2029 Release Date</w:t>
      </w:r>
    </w:p>
    <w:p>
      <w:r>
        <w:t>منبع: https://www.ign.com/articles/diablo-5-announced-release-date-2029</w:t>
      </w:r>
    </w:p>
    <w:p>
      <w:r>
        <w:t>نویسنده: Michael Peyton</w:t>
      </w:r>
    </w:p>
    <w:p>
      <w:r>
        <w:t>تاریخ انتشار: 2026-09-12 18:22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Diablo 5, a brand-new mainline entry in Blizzard’s long-running action RPG series, was announced today at BlizzCon 2026.</w:t>
      </w:r>
    </w:p>
    <w:p>
      <w:r>
        <w:t>A short teaser during today's BlizzCon opening ceremony shows the return of the Lord of Terror, one century after the events of Diablo 4.</w:t>
      </w:r>
    </w:p>
    <w:p>
      <w:r>
        <w:t>The Diablo development team also revealed that Diablo 5 will release in Spring 2029, a full 6 years after the release of Diablo 4, and more than three decades after the series first launched.</w:t>
      </w:r>
    </w:p>
    <w:p>
      <w:r>
        <w:t>Diablo 5’s story is confirmed to take place a full century after the events of Diablo 4, and will be the first game in the series that is set entirely post-apocalypse.</w:t>
      </w:r>
    </w:p>
    <w:p>
      <w:r>
        <w:t>More about Diablo 5 was revealed later in the day when the development team took to the stage during the Diablo 5 Forging the Next Era Panel to dive deeper into the game.</w:t>
      </w:r>
    </w:p>
    <w:p>
      <w:r>
        <w:t>BlizzCon 2026 also saw more Diablo news, including The Amazon - a new class pack coming to Diablo 4 in 2027, word that the Diablo 4 Collection coming to Nintendo Switch 2, and Season 15, a broad playable look-back at the history of the Diablo franchise, which is available now.</w:t>
      </w:r>
    </w:p>
    <w:p>
      <w:r>
        <w:t>For more from BlizzCon 2026, check out everything announced.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