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Warcraft 3 Just Got Its First Official New Campaign in 23 years</w:t>
      </w:r>
    </w:p>
    <w:p>
      <w:r>
        <w:t>منبع: https://www.polygon.com/warcraft-3-blizzcon-2026/</w:t>
      </w:r>
    </w:p>
    <w:p>
      <w:r>
        <w:t>نویسنده: Tomas Franzese</w:t>
      </w:r>
    </w:p>
    <w:p>
      <w:r>
        <w:t>تاریخ انتشار: 2026-09-12 19:09</w:t>
      </w:r>
    </w:p>
    <w:p>
      <w:r>
        <w:t>──────────────────────────────────────────────────</w:t>
      </w:r>
    </w:p>
    <w:p>
      <w:r>
        <w:t>Warcraft 3 just got a new campaign, as Forsaken Kingdom was shadow-dropped for Reforged version of the real-time strategy game at BlizzCon 2026.</w:t>
      </w:r>
    </w:p>
    <w:p>
      <w:r>
        <w:t>Forsaken Kingdom</w:t>
      </w:r>
    </w:p>
    <w:p>
      <w:r>
        <w:t>According to Blizzard, Forsaken Kingdom is a two-part campaign that takes players into the Undercity to show how it got that name and reintroduces them to the Scarlet Crusade and characters like Sylvanas. It'll last upwards of thirty hours and adds a new neutral hero unit: the Forsaken Paladin. For those wishing that Blizzard would do more Warcraft universe storytelling outside of World of Warcraft and Hearthstone, you finally got your wish. Its narrative will even set the stage for World of Warcraft Forever.</w:t>
      </w:r>
    </w:p>
    <w:p>
      <w:r>
        <w:t>It's also the first new official campaign for the game in a very long time. The last campaign Warcraft 3 received was The Frozen Throne, which was an expansion for Reign of Chaos. It has been 23 years since then, and all Warcraft fans have gotten since then are a failed mobile game, some remasters for the first two Warcraft games, and a disappointing remake of Warcraft 3.</w:t>
      </w:r>
    </w:p>
    <w:p>
      <w:r>
        <w:t>On top of that, Forsaken Kingdom arrives alongside a substantial free update for Warcraft 3 Reforged that fixes some of its still-persistent bugs, improves the map-making world editor, and gives the remake a new definitive edition graphics mode, and gives players the ability to select up to 24 units at once. It really looks like Blizzard is trying its best to redeem the much-maligned Warcraft 3 Reforged.</w:t>
      </w:r>
    </w:p>
    <w:p>
      <w:r>
        <w:t>You may remember that Warcraft 3 Reforged failed to live up to lofty expectations when it launched in January 2020. While it was originally pitched to players as an ambitious reimagining of one of Blizzard’s best games, what we got was a remake that looked worse, was filled with bugs, restricted players’ ownership of what they created in the game’s map editor, and did not include the promised new narrative content.</w:t>
      </w:r>
    </w:p>
    <w:p>
      <w:r>
        <w:t>If you never picked up Reforged because of all the bad things you heard about it, now might be the time to give it a shot. The original Warcraft 3 and Warcraft 3: Reforged are available now for Windows PC. You can buy a bundle that contains Warcraft 3 and Forsaken Kingdom, or just buy Forsaken Kingdom on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