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Time’s New Dialogue Could Finally Explain Hyrule’s Dark History</w:t>
      </w:r>
    </w:p>
    <w:p>
      <w:r>
        <w:t>منبع: https://www.cbr.com/zelda-ocarina-time-remake-new-dialogue-hyrule-history/</w:t>
      </w:r>
    </w:p>
    <w:p>
      <w:r>
        <w:t>نویسنده: Sage Negron, Kyle Gratton</w:t>
      </w:r>
    </w:p>
    <w:p>
      <w:r>
        <w:t>تاریخ انتشار: 2026-09-13 00:30</w:t>
      </w:r>
    </w:p>
    <w:p>
      <w:r>
        <w:t>──────────────────────────────────────────────────</w:t>
      </w:r>
    </w:p>
    <w:p>
      <w:r>
        <w:t>One of the noted changes in the remake of The Legend of Zelda: Ocarina of Time is the addition of new dialogue. From the gameplay demonstration given by series producer Eiji Aonuma during the Zelda 40th Anniversary Direct, it sounds like this Ocarina remake change is widespread, giving players more interactivity throughout Hyrule.</w:t>
      </w:r>
    </w:p>
    <w:p>
      <w:r>
        <w:t>The main story, however, seems to be intact, so the extent to which characters have new lines is likely to be mostly flavor text. Still, it's a big opportunity to expand the game's storytelling in lots of little ways. It'll likely be used most to contribute to slice-of-life moments and give side characters a bit more personality, but there's also a chance to learn more about Hyrule's dark, mysterious history.</w:t>
      </w:r>
    </w:p>
    <w:p>
      <w:r>
        <w:t>Ocarina of Time Has a Surprisingly Dark Backstory</w:t>
      </w:r>
    </w:p>
    <w:p>
      <w:r>
        <w:t>Ganondorf on his horse, riding through flames in the pitch black.</w:t>
      </w:r>
    </w:p>
    <w:p>
      <w:r>
        <w:t>Before the upbeat, whimsical music of Kakariko Village takes over the vibe, Ocarina of Time starts off quite dreary, with Link's nightmare about confronting Ganondorf. Learning about the Gerudo King of Thieves is the very first hint about unrest in Hyrule, and while Ganondorf is played up as a purely evil entity, his machinations are also grounded in the world by a few sequences much later in the game.</w:t>
      </w:r>
    </w:p>
    <w:p>
      <w:r>
        <w:t>When Link defeats Phantom Ganon in the Forest Temple and meets the Deku Sprout, he's informed of the circumstances surrounding his upbringing among the Kokiri. Link's mother fled what has come to be known as the Hyrulean Civil War, with her last act before succumbing to her wounds being to entrust the Kokiri and the Deku Tree with her infant son.</w:t>
      </w:r>
    </w:p>
    <w:p>
      <w:r>
        <w:t>Related 5 Classic Zelda Games That Are Unplayable Today Zelda as a franchise has entertained fans for decades, but not every Zelda game holds the same appeal today.</w:t>
      </w:r>
    </w:p>
    <w:p>
      <w:r>
        <w:t>The Hyrulean Civil War doesn't get explained beyond the most basic premise, but Ganondorf swearing fealty to the king, in order to freely roam Hyrule, implies there are still tensions even about a decade after its conclusion. It also raises questions about why the Gorons and Zora are sequestered, only reachable with direct permission from the crown (a letter to access Death Mountain Trail, and "Zelda's Lullaby" to enter Zora's Domain).</w:t>
      </w:r>
    </w:p>
    <w:p>
      <w:r>
        <w:t>More of Hyrule's sordid history is hinted at by the Shadow Temple and, to a lesser extent, the Bottom of the Well in Kakariko Village. The Shadow Temple is explicitly stated to have hosted the royal family's unsavory exploits, a subterranean prison and torture facility likely run by the Sheikah, who are implied to have been something akin to a secret police in earlier eras.</w:t>
      </w:r>
    </w:p>
    <w:p>
      <w:r>
        <w:t>New Ocarina of Time Dialogue Can Give Details on the Civil War &amp; the Shadow Temple</w:t>
      </w:r>
    </w:p>
    <w:p>
      <w:r>
        <w:t>Link's back to the camera as he approaches a stone staircase.</w:t>
      </w:r>
    </w:p>
    <w:p>
      <w:r>
        <w:t>But Ocarina of Time—the Nintendo 64 original—doesn't really make an effort to explain anything about Hyrule's history. Ocarina of Time is so important to the Zelda series timeline, so it's very odd to have these allusions to major socio-political events that took place before the game devoid of almost all detail. A major effort to fill out Ocarina's backstory seems like too much for a remake that's largely faithful to the original, but the added dialogue can at least provide a bit more.</w:t>
      </w:r>
    </w:p>
    <w:p>
      <w:r>
        <w:t>During Aonuma's gameplay segment, he says Nintendo has "added quite a lot" of new lines for characters, as Link speaks with Saria after he's already gone to see the Deku Tree. Much of it is likely to be innocuous, or little more than entertaining observations, but it's hard to believe Nintendo would go through the effort if there wasn't some substance added to Ocarina's script.</w:t>
      </w:r>
    </w:p>
    <w:p>
      <w:r>
        <w:t>Ocarina of Time is quaint by modern standards, and could certainly do a better job selling the illusion that each NPC Link meets is an individual living their own existence in Hyrule. Castle Town residents already discuss current events in the original, like a Gerudo delegation coming through town before Ganondorf kneels before the king; it's not out of the question to expect a few lines about the Hyrulean Civil War or a distrust of the Sheikah.</w:t>
      </w:r>
    </w:p>
    <w:p>
      <w:r>
        <w:t>Hyrule's history is so fascinating in Ocarina of Time because the kingdom is otherwise depicted as a rather idyllic fantasy setting. The evil that befalls the game roughly a third of the way through is Ganondorf's doing, but there are hints of older and deeper issues. The Legend of Zelda: Ocarina of Time is a game that's been picked apart and analyzed more than most others, and the remake is an opportunity to finally provide some answers to longstanding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