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Gives Optimus Prime a Massive New 6-Part Combiner Form</w:t>
      </w:r>
    </w:p>
    <w:p>
      <w:r>
        <w:t>منبع: https://www.cbr.com/transformers-wild-king-optimus-link-prime-reveal/</w:t>
      </w:r>
    </w:p>
    <w:p>
      <w:r>
        <w:t>نویسنده: John Dodge</w:t>
      </w:r>
    </w:p>
    <w:p>
      <w:r>
        <w:t>تاریخ انتشار: 2026-10-11 14:00</w:t>
      </w:r>
    </w:p>
    <w:p>
      <w:r>
        <w:t>──────────────────────────────────────────────────</w:t>
      </w:r>
    </w:p>
    <w:p>
      <w:r>
        <w:t>Transformers fans have a new exclusive Optimus Prime to look forward to, channeling one of the Autobot leader's most underrated looks.</w:t>
      </w:r>
    </w:p>
    <w:p>
      <w:r>
        <w:t>Collectors can now pre-order the Transformers Wild King WKS-05 Optimus Link Prime figure set exclusively through the Takara Tomy Mall online storefront. The made-to-order exclusive set is available for pre-order until Nov. 11 for 19,800 yen (around US$125) and is expected to arrive in March 2027.</w:t>
      </w:r>
    </w:p>
    <w:p>
      <w:r>
        <w:t>Optimus Prime Wild-Docks With 5 Energy Beasts in New Takara Tomy Exclusive</w:t>
      </w:r>
    </w:p>
    <w:p>
      <w:r>
        <w:t>Image via Takara Tomy</w:t>
      </w:r>
    </w:p>
    <w:p>
      <w:r>
        <w:t>Image via Takara Tomy</w:t>
      </w:r>
    </w:p>
    <w:p>
      <w:r>
        <w:t>Image via Takara Tomy</w:t>
      </w:r>
    </w:p>
    <w:p>
      <w:r>
        <w:t>Image via Takara Tomy</w:t>
      </w:r>
    </w:p>
    <w:p>
      <w:r>
        <w:t>Image via Takara Tomy</w:t>
      </w:r>
    </w:p>
    <w:p>
      <w:r>
        <w:t>Image via Takara Tomy</w:t>
      </w:r>
    </w:p>
    <w:p>
      <w:r>
        <w:t>Image via Takara Tomy</w:t>
      </w:r>
    </w:p>
    <w:p>
      <w:r>
        <w:t>Image via Takara Tomy</w:t>
      </w:r>
    </w:p>
    <w:p>
      <w:r>
        <w:t>Close Image via Takara Tomy</w:t>
      </w:r>
    </w:p>
    <w:p>
      <w:r>
        <w:t>Image via Takara Tomy</w:t>
      </w:r>
    </w:p>
    <w:p>
      <w:r>
        <w:t>Image via Takara Tomy</w:t>
      </w:r>
    </w:p>
    <w:p>
      <w:r>
        <w:t>Image via Takara Tomy</w:t>
      </w:r>
    </w:p>
    <w:p>
      <w:r>
        <w:t>Image via Takara Tomy</w:t>
      </w:r>
    </w:p>
    <w:p>
      <w:r>
        <w:t>Image via Takara Tomy</w:t>
      </w:r>
    </w:p>
    <w:p>
      <w:r>
        <w:t>Image via Takara Tomy</w:t>
      </w:r>
    </w:p>
    <w:p>
      <w:r>
        <w:t>Image via Takara Tomy</w:t>
      </w:r>
    </w:p>
    <w:p>
      <w:r>
        <w:t>The Transformers Wild King WKS-05 Optimus Link Prime figure set features a bright, bold Optimus Prime in his Energy Master form from the Transformers Wild King animated series, and transforms from robot to truck mode in just a few easy steps. The set also includes five smaller Energy Beast figures: Lightlong, Hydrophant, Ignite Leo, Drillnohorn and Skyreport.</w:t>
      </w:r>
    </w:p>
    <w:p>
      <w:r>
        <w:t>Apart from transforming between their animal and robot forms, these five Energy Beasts can also transform into individual parts that combine, or Wild-Dock, with Optimus Prime. This culminates in one of the character's most unforgettable looks yet, leaving Optimus Prime brimming with elemental energy across nearly every facet of his enhanced stature.</w:t>
      </w:r>
    </w:p>
    <w:p>
      <w:r>
        <w:t>Transformers Wild King premiered in 2025, with the toy series and animated web series debuting alongside one another. The series follows the goings-on of the planet Elementros, where a reformed Megatron searches for a way to safeguard Cybertron from various cosmic threats. There, Megatron discovers the Energy Beasts -- miraculous creatures capable of channeling and commanding different elemental forces.</w:t>
      </w:r>
    </w:p>
    <w:p>
      <w:r>
        <w:t>Image via Infinity Vision</w:t>
      </w:r>
    </w:p>
    <w:p>
      <w:r>
        <w:t>After Megatron disappears, Optimus Prime follows his former foe to Elementros, where he undergoes a process to become an Energy Master. While Optimus Prime's transformation lets him wield more power than ever, Megatron is corrupted by powers he can barely understand, eventually taking on his dreaded Shadow Megatron persona.</w:t>
      </w:r>
    </w:p>
    <w:p>
      <w:r>
        <w:t>In May, a follow-up to Transformers Wild King, Transformers: Wild King W, was released, continuing thebattle against the ancient evil known as World Dragnus. Unlike the Energy Beasts, World Dragnus has no Element Energy of his own; instead, he commands Dragknight Soldiers that he can Wild-Dock with to power himself up. He can also wield the destructive power known as World Docking.</w:t>
      </w:r>
    </w:p>
    <w:p>
      <w:r>
        <w:t>World Dragnus can disguise himself as Optimus Prime, taking on the menacing Nemesis Prime form to deceive and overpower the heroes. Later, he also gains an Undead World Dragnus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