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Fantasy Video Game Quote of the '90s Still Hits Hard</w:t>
      </w:r>
    </w:p>
    <w:p>
      <w:r>
        <w:t>منبع: https://www.cbr.com/dungeons-and-dragons-best-fantasy-video-game-quote-90s/</w:t>
      </w:r>
    </w:p>
    <w:p>
      <w:r>
        <w:t>نویسنده: Angelina</w:t>
      </w:r>
    </w:p>
    <w:p>
      <w:r>
        <w:t>تاریخ انتشار: 2026-09-02 00:45</w:t>
      </w:r>
    </w:p>
    <w:p>
      <w:r>
        <w:t>──────────────────────────────────────────────────</w:t>
      </w:r>
    </w:p>
    <w:p>
      <w:r>
        <w:t>Dungeons &amp; Dragons is an expansive universe filled with complex worlds, none more fascinating than the Planescape setting, where Planescape: Torment takes place. A dark fantasy RPG or, more accurately, CRPG released in 1999 by Black Isle Studios, Planescape: Torment was considered a financial disappointment at launch but has since become a cult classic, earning widespread praise for its unusual setting and ambitious storytelling.</w:t>
      </w:r>
    </w:p>
    <w:p>
      <w:r>
        <w:t>Rather than relying on traditional fantasy heroes and straightforward quests, the game puts questions of identity, morality, mortality, and personal change at the center of its story. With roughly 800,000 words in its script, Planescape: Torment has plenty of dialogue that still hits hard. The most impactful conversation comes near the end, when The Nameless One confronts one of the many aspects of himself, bringing the game's exploration of identity and change to a head.</w:t>
      </w:r>
    </w:p>
    <w:p>
      <w:r>
        <w:t>The Many Selves of The Nameless One</w:t>
      </w:r>
    </w:p>
    <w:p>
      <w:r>
        <w:t>Planescape Torment Good Incarnation Image via Black Isle Studios</w:t>
      </w:r>
    </w:p>
    <w:p>
      <w:r>
        <w:t>A long time ago, before the events of Planescape: Torment, The Nameless One was a mortal man who committed what he believed to be an unforgivable crime, one that would send him to the Lower Planes after his death. Seeking infinite time to atone for his actions, he sought out the hag Ravel Puzzlewell, who used her magic to grant him immortality.</w:t>
      </w:r>
    </w:p>
    <w:p>
      <w:r>
        <w:t>However, Ravel's solution comes with an unintended consequence: every time The Nameless One dies, he loses all memory of his previous life, meaning any chance he has for true atonement and enlightenment is snatched away from him. The gift of immortality that was supposed to give him endless time to make things right instead prevents him from remembering what he needs to make right.</w:t>
      </w:r>
    </w:p>
    <w:p>
      <w:r>
        <w:t>Every death leaves him starting over, with only fragments of the person he used to be. That separated mortality developed a consciousness of its own, giving birth to The Transcendent One. Meanwhile, whenever The Nameless One dies, another person sacrifices their life to bring him back, giving him a new personality and moral outlook.</w:t>
      </w:r>
    </w:p>
    <w:p>
      <w:r>
        <w:t>The personality and morality he possessed before each death then became its own incarnation of The Nameless One's self. This means that every version of The Nameless One can have a completely different outlook despite sharing the same origin. Unlike these incarnations, The Transcendent One exists independently of the cycle of death and rebirth.</w:t>
      </w:r>
    </w:p>
    <w:p>
      <w:r>
        <w:t>As time goes on, The Transcendent One develops desires and an identity of its own and doesn't wish to be reunited with The Nameless One like all the others. Because, to it, that would mean becoming mortal again and dying. The Transcendent One acts as the antagonist throughout the story and resides in the Fortress of Regrets, which is built out of the overwhelming guilt and regret from The Nameless One's countless past lives.</w:t>
      </w:r>
    </w:p>
    <w:p>
      <w:r>
        <w:t>Unlike the other incarnations, it doesn't see itself as another version of The Nameless One waiting to be reunited with the whole. It sees itself as its own person. The Nameless One must navigate through the Trials of Impulse and the Maze of Reflections to confront his past incarnations.</w:t>
      </w:r>
    </w:p>
    <w:p>
      <w:r>
        <w:t>The Practical Incarnation, the Paranoid Incarnation, and the Good Incarnation all speak to him, giving him words of wisdom and then allowing themselves to be joined with The Nameless One under the right conditions. Each incarnation gives him another piece of information about his past while also showing how differently the same person can think and act, but it's the conflict with The Transcendent One that's worth noting as the antithesis of everything the game has tried to teach the player so far.</w:t>
      </w:r>
    </w:p>
    <w:p>
      <w:r>
        <w:t>A Question of Belief</w:t>
      </w:r>
    </w:p>
    <w:p>
      <w:r>
        <w:t>Planescape Belief Quote Image via Black Isle Studios</w:t>
      </w:r>
    </w:p>
    <w:p>
      <w:r>
        <w:t>Upon entering the domain of The Transcendent One, The Nameless One has many questions for him. There are a variety of things the player can ask, with different options that allow them to learn about or clarify topics that haven't been fully explained yet, until they reach the big questions.</w:t>
      </w:r>
    </w:p>
    <w:p>
      <w:r>
        <w:t>The player has spent the entire game asking questions and piecing together The Nameless One's past. Now, after all those smaller mysteries have been answered, the game ends its philosophical journey with one question that isn't really about the plot anymore.</w:t>
      </w:r>
    </w:p>
    <w:p>
      <w:r>
        <w:t>The Nameless One: Then this is my final question: What can change the nature of a man? The Transcendent One: The question is meaningless. The Nameless One: Nonetheless, before there is an ending between us, I will hear your answer. The Transcendent One: Then this is my answer, and you are the proof: Nothing can change the nature of a man.</w:t>
      </w:r>
    </w:p>
    <w:p>
      <w:r>
        <w:t>The Transcendent One believes that there is nothing that can change the true nature of a man. After all, he was The Nameless One's mortality when he was still a mortal man, meaning he has existed since before the countless incarnations that came after. Because of his limited knowledge of what The Nameless One has done and who has influenced him throughout those lives, all The Transcendent One really knows is the person The Nameless One was when he first became immortal.</w:t>
      </w:r>
    </w:p>
    <w:p>
      <w:r>
        <w:t>There's the unatonable sin that the player still has no knowledge about, and that's the knowledge that The Transcendent One holds. It understands the atrocities and sins that The Nameless One committed, which made him want to forget in the first place.</w:t>
      </w:r>
    </w:p>
    <w:p>
      <w:r>
        <w:t>He kept dying and would return as another incarnation, learning nothing, becoming nothing new but another self. The Transcendent One sees his lack of growth over the millennia of being alive as proof that he has not changed. Every personality is a mask over the same man.</w:t>
      </w:r>
    </w:p>
    <w:p>
      <w:r>
        <w:t>​The Nameless One: You're wrong. If there is anything I have learned in my travels across the Planes, it is that many things may change the nature of a man. Whether regret, or love, or revenge or fear - whatever you believe can change the nature of a man, can. The Transcendent One: Then you learned a false lesson, Broken One. The Nameless One: Have I? I've seen belief move cities, make men stave off death, and turn an evil hag's heart half-circle. This entire Fortress has been constructed from belief. Belief damned a woman, whose heart clung to the hope that another loved her when he did not. Once, it made a man seek immortality and achieve it. And it has made a posturing spirit think it is something more than a part of me. The Transcendent One: Your defiance will hurt you more than any wound in this place. Belief cannot change the nature of a man. The Nameless One: I think it can. I think belief could even unmake me, if I believed it enough.​</w:t>
      </w:r>
    </w:p>
    <w:p>
      <w:r>
        <w:t>The Nameless One rejects The Transcendent One's assertion that he hasn't changed throughout his many journeys. He has spent the entire game learning about the different people he has been, along with the different NPCs he has interacted with and impacted in some meaningful way.</w:t>
      </w:r>
    </w:p>
    <w:p>
      <w:r>
        <w:t>The actions he has taken throughout his lifetime, including the lifetime the player experienced alongside him, have fundamentally changed him as a person. Those different versions of himself aren't proof that he stayed the same, but proof that his experiences and beliefs can change him over time.</w:t>
      </w:r>
    </w:p>
    <w:p>
      <w:r>
        <w:t>What's interesting here is that he doesn't argue that regret, love, revenge, or fear can automatically change someone. Those experiences don't always change a person, and simply going through something doesn't guarantee that someone will learn from it. His argument is that believing in those things can change a person, which puts the responsibility on the individual to grow.</w:t>
      </w:r>
    </w:p>
    <w:p>
      <w:r>
        <w:t>When The Transcendent One claims that he learned a false lesson, it comes from the perspective of someone who hasn't traveled alongside The Nameless One or experienced everything he has. Instead, it comes from someone who has watched him repeat the same cycle for millennia, seeing every new personality emerge before eventually becoming another part of the same endless existence.</w:t>
      </w:r>
    </w:p>
    <w:p>
      <w:r>
        <w:t>To The Transcendent One, all those different personalities are costumes rather than genuine changes to the person underneath. The Nameless One's response isn't simply that The Transcendent One is wrong, and the player knows this as well, so he starts describing the things he has witnessed.</w:t>
      </w:r>
    </w:p>
    <w:p>
      <w:r>
        <w:t>He begins with something seemingly impossible, saying that he has seen belief move cities and make men stave off death, and the point isn't that belief is some magical force that can accomplish anything, but that what a person believes can push them to accomplish things they otherwise never would have attempted. He then points to the Fortress of Regrets, which was constructed from the overwhelming regret and guilt that have followed him throughout his seemingly endless existence.</w:t>
      </w:r>
    </w:p>
    <w:p>
      <w:r>
        <w:t>The fortress becomes a physical representation of those emotions, giving his argument something the player can literally see. The fact that The Transcendent One resides inside it makes the argument even more fitting because he is standing inside a manifestation of the very forces he claims cannot change a person's nature.</w:t>
      </w:r>
    </w:p>
    <w:p>
      <w:r>
        <w:t>The Nameless One then brings up the woman whose belief that another person loved her ultimately damned her. This is a darker example because belief isn't always presented as something positive, as it can give someone hope while also causing them to hold onto something that isn't true. The game has spent much of its story showing both sides of that idea, and its protagonist has seen the consequences firsthand.</w:t>
      </w:r>
    </w:p>
    <w:p>
      <w:r>
        <w:t>Then the argument turns toward himself, as belief drove him to seek immortality in the first place. His entire existence, along with the existence of The Transcendent One, resulted from that decision, meaning he achieved exactly what he sought even if the result became something completely different from what he originally wanted.</w:t>
      </w:r>
    </w:p>
    <w:p>
      <w:r>
        <w:t>His desire to escape death created an existence where he could never truly escape the consequences of his past. The Transcendent One only exists because it believes it is its own person, something more than The Nameless One.</w:t>
      </w:r>
    </w:p>
    <w:p>
      <w:r>
        <w:t>Yet that is exactly what the Nameless One claims belief can do: change what someone thinks they are. The Transcendent One began as a separate part of him, but it developed its own personality and identity, becoming an individual in its own mind, and in trying to argue that belief cannot change a person's nature, it becomes one of the strongest examples that it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