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Werewolves of Miller's Hollow celebrates its 25th anniversary with a new edition</w:t>
      </w:r>
    </w:p>
    <w:p>
      <w:r>
        <w:t>منبع: https://gamingtrend.com/news/the-werewolves-of-millers-hollow-celebrates-its-25th-anniversary-with-a-new-edition/</w:t>
      </w:r>
    </w:p>
    <w:p>
      <w:r>
        <w:t>نویسنده: ناشناس</w:t>
      </w:r>
    </w:p>
    <w:p>
      <w:r>
        <w:t>تاریخ انتشار: 2026-08-29 00:37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My preview of the beta finds a game assured of what it is, but willing to bend to make for a fun time</w:t>
      </w:r>
    </w:p>
    <w:p>
      <w:r>
        <w:t>By David Burdette / 26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