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Anime Villains in History, Ranked</w:t>
      </w:r>
    </w:p>
    <w:p>
      <w:r>
        <w:t>منبع: https://www.cbr.com/strongest-anime-villains-in-history-ranked/</w:t>
      </w:r>
    </w:p>
    <w:p>
      <w:r>
        <w:t>نویسنده: Ajay Aravind, Demi Phillips</w:t>
      </w:r>
    </w:p>
    <w:p>
      <w:r>
        <w:t>تاریخ انتشار: 2026-08-29 03:45</w:t>
      </w:r>
    </w:p>
    <w:p>
      <w:r>
        <w:t>──────────────────────────────────────────────────</w:t>
      </w:r>
    </w:p>
    <w:p>
      <w:r>
        <w:t>Anime has never struggled to create villains who feel completely impossible to defeat. These villains go far beyond characters who can destroy a city or wipe out an army. At the highest end of the medium, antagonists can erase entire timelines, manipulate the future, rewrite reality and threaten universes simply by existing. Fighting them requires considerably more than finding someone capable of throwing the bigger attack.</w:t>
      </w:r>
    </w:p>
    <w:p>
      <w:r>
        <w:t>That grand scale makes the best of these villains feel near impossible to bring to heel. Traditional weaknesses no longer matter when an enemy can survive the destruction of their body or turn the very rules governing reality into another weapon. The strongest villains stand out because their abilities push far beyond regular combat, into territory where entire worlds, timelines, or dimensions can become part of the battlefield.</w:t>
      </w:r>
    </w:p>
    <w:p>
      <w:r>
        <w:t>The Almighty Places Yhwach at the Very Top of Bleach’s Power Ranking</w:t>
      </w:r>
    </w:p>
    <w:p>
      <w:r>
        <w:t>Close Yhwach glares downwards in Bleach Image via Studio Pierrot</w:t>
      </w:r>
    </w:p>
    <w:p>
      <w:r>
        <w:t>Yhwach awakens in Bleach TYBW Season 4 Episode 2 Image via Pierrot Films</w:t>
      </w:r>
    </w:p>
    <w:p>
      <w:r>
        <w:t>Yhwach grins sadistically in Bleach TYBW Season 4, Episode 1 Image via Pierrot Films</w:t>
      </w:r>
    </w:p>
    <w:p>
      <w:r>
        <w:t>Yhwach does not simply become the strongest enemy Ichigo Kurosaki ever faces. By the end of Bleach: Thousand-Year Blood War, he becomes a threat to the structure holding the entire setting together. The Quincy King already possesses enormous spiritual power before reaching the Royal Palace.</w:t>
      </w:r>
    </w:p>
    <w:p>
      <w:r>
        <w:t>His Auswählen allows him to redistribute power among Quincies, while his ability to steal and absorb supernatural power makes conventional growth almost meaningless against him. Things get even more absurd when Yhwach obtains the Soul King's power.</w:t>
      </w:r>
    </w:p>
    <w:p>
      <w:r>
        <w:t>Related 35 Strongest Bleach Characters At The End Of The Series With Bleach's return after a painfully long hiatus, fans are reflecting on the anime's strongest characters.</w:t>
      </w:r>
    </w:p>
    <w:p>
      <w:r>
        <w:t>The Almighty allows Yhwach to perceive possible futures and interfere with them. An opponent does not merely need an attack powerful enough to hurt him. They need a victory Yhwach cannot see coming and interfere with. That turns conventional combat into a nightmare. Yhwach can still be defeated under extremely specific circumstances. However, anyone fighting him has to overcome far more than his physical strength.</w:t>
      </w:r>
    </w:p>
    <w:p>
      <w:r>
        <w:t>Sailor Galaxia Is One of Anime's Most Powerful Cosmic Conquerors</w:t>
      </w:r>
    </w:p>
    <w:p>
      <w:r>
        <w:t>Sailor Galaxia is seen in the fifth season of the original Sailor Moon anime. Image via Toei Animation</w:t>
      </w:r>
    </w:p>
    <w:p>
      <w:r>
        <w:t>Sailor Moon reaches a scale far beyond what its magical-girl beginnings might suggest. Sailor Galaxia stands at the top of Shadow Galactica and has spent her campaign taking Sailor Crystals from powerful guardians across the galaxy. She is known as the Warrior of Destruction, possessing the greatest destructive power in the galaxy. The Sailor Crystals are fundamentally connected to the guardians who possess them, and Galaxia targets those cosmic sources of power.</w:t>
      </w:r>
    </w:p>
    <w:p>
      <w:r>
        <w:t>This allows Galaxia to eliminate some of the most powerful characters in the franchise by taking what essentially represents the core of their existence. Her conquest also brings her directly against Eternal Sailor Moon. Usagi at this stage is no ordinary magical girl. Her Silver Moon Crystal possesses the greatest power in the galaxy, making Galaxia's willingness to challenge her an indication of just how absurdly powerful she is by the final conflict.</w:t>
      </w:r>
    </w:p>
    <w:p>
      <w:r>
        <w:t>Re:Creators Gives Altair a Power System With Almost No Upper Limit</w:t>
      </w:r>
    </w:p>
    <w:p>
      <w:r>
        <w:t>The fictional character Altair with a hat on her head and a confident smirk as she enacts her next plan in Re:Creators Image via Troyca</w:t>
      </w:r>
    </w:p>
    <w:p>
      <w:r>
        <w:t>Altair’s strength does not follow regular fictional rules. In Re:Creators, characters from fictional stories begin appearing in the real world. Most remain constrained by abilities established by their creators, but Altair is different. She originates from derivative fan-created material surrounding another fictional character, meaning no single original creator completely controls what she can become. Her existence grows through the interpretations, illustrations and stories created about her.</w:t>
      </w:r>
    </w:p>
    <w:p>
      <w:r>
        <w:t>That becomes her greatest weapon. If someone draws Altair with another ability and people accept it, that power can become part of her. Her Holopsicon consequently develops an enormous collection of effects, including manipulating attacks, controlling objects and interfering with the structures governing fictional characters. The audience's sympathy and approval strengthen Altair. She later learns to weaponize the people consuming the story. At that point, beating her through conventional means is impossible.</w:t>
      </w:r>
    </w:p>
    <w:p>
      <w:r>
        <w:t>Infinite Zamasu Became Too Big for Dragon Ball's Heroes to Fight</w:t>
      </w:r>
    </w:p>
    <w:p>
      <w:r>
        <w:t>Infinite Zamasu spills into the universe in Dragon Ball Super. Image via Toei Animation</w:t>
      </w:r>
    </w:p>
    <w:p>
      <w:r>
        <w:t>Most Dragon Ball villains eventually lose because someone becomes stronger, but Zamasu breaks that formula. Future Zamasu uses the Super Dragon Balls to become immortal before eventually fusing with Goku Black. That creates Fused Zamasu, combining immortality with the enormous combat strength Black had accumulated using Goku's body. Future Trunks eventually cuts Zamasu apart, seemingly ending the fight, but instead, things get worse. Zamasu's immortality allows his existence to survive the destruction of his physical body, and he begins spreading throughout the future itself.</w:t>
      </w:r>
    </w:p>
    <w:p>
      <w:r>
        <w:t>At that point, Dragon Ball Super abandons ordinary power scaling entirely. Goku summons Zeno, and the Omni-King defeats Zamasu by erasing the entire future timeline containing him. Characters in Dragon Ball regularly possess enough power to destroy planets, but Zamasu becomes something physical strength alone cannot reliably eliminate. Only a character established as capable of erasing an entire universe and future timeline could stop him.</w:t>
      </w:r>
    </w:p>
    <w:p>
      <w:r>
        <w:t>The Anti-Spiral Operates on a Scale Almost No Anime Villain Can Match</w:t>
      </w:r>
    </w:p>
    <w:p>
      <w:r>
        <w:t>Close The Anti-Spiral is marking an x in Gurren Lagann. Image via Gainax</w:t>
      </w:r>
    </w:p>
    <w:p>
      <w:r>
        <w:t>Gurren Lagann's Anti-Spiral holding an arm out against the cosmos Image via Gainax</w:t>
      </w:r>
    </w:p>
    <w:p>
      <w:r>
        <w:t>The Anti-Spiral reveals itself in Tengen Toppa Gurren Lagann Image via Gainax</w:t>
      </w:r>
    </w:p>
    <w:p>
      <w:r>
        <w:t>Gurren Lagann spends its entire story escalating, and the Anti-Spiral is waiting at the top of that escalation. The Anti-Spiral represents a civilization that collectively halted its own evolution after determining that unchecked Spiral Power would eventually cause the catastrophic Spiral Nemesis. Its solution is horrifying: Suppress every Spiral race capable of reaching that level. Humanity becomes one of those targets. The Anti-Spiral possesses technology and power so advanced that ordinary distinctions between machinery, dimensions and reality itself stop being useful.</w:t>
      </w:r>
    </w:p>
    <w:p>
      <w:r>
        <w:t>The Anti-Spiral is the ultimate absolute existence standing beyond even Lordgenome, who had already dominated humanity for generations. Its impossible size is only part of the problem. It can manipulate probability, trap opponents inside multidimensional spaces, and attack psychologically by placing victims inside seemingly endless possibilities where their desires can keep them imprisoned. The Anti-Spiral fights a civilization whose power has escalated to cosmic absurdity and still represents the final ceiling they must break.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