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Paramount+'s New MobLand Season 3 Update Is a Nail in the Coffin for Tom Hardy's Show</w:t>
      </w:r>
    </w:p>
    <w:p>
      <w:r>
        <w:t>منبع: https://www.cbr.com/mobland-season-3-official-renewal-spoils-season-2/</w:t>
      </w:r>
    </w:p>
    <w:p>
      <w:r>
        <w:t>نویسنده: Hannah Postlethwait</w:t>
      </w:r>
    </w:p>
    <w:p>
      <w:r>
        <w:t>تاریخ انتشار: 2026-09-23 01:00</w:t>
      </w:r>
    </w:p>
    <w:p>
      <w:r>
        <w:t>──────────────────────────────────────────────────</w:t>
      </w:r>
    </w:p>
    <w:p>
      <w:r>
        <w:t>The following contains spoilers for MobLand Season 2, Episode 1, “I Wanna Be Your Dog,” which premiered on Paramount+ on Friday, September 18, 2026.</w:t>
      </w:r>
    </w:p>
    <w:p>
      <w:r>
        <w:t>Paramount+ has sealed MobLand's fate by renewing it for Season 3, but the news comes at a cost for Season 2, which just released on Paramount+. MobLand Season 2 premiered on Friday, September 18. Helen Mirren and Pierce Brosnan return as Maeve and Conrad Harrigan, with Tom Hardy back as their meticulous fixer, Harry Da Souza.</w:t>
      </w:r>
    </w:p>
    <w:p>
      <w:r>
        <w:t>MobLand Season 2 opens with a civil war, as Kevin (Paddy Considine) parts ways with Conrad, and Seraphina (Mandeep Dhillon) teams up with Kat McAllister (Janet McTeer) to dethrone him. McAllister, revealed as the U.S. Ambassador to the Court of St. James, is doing everything she can to trump the mobsters, setting up Season 2 with one caveat.</w:t>
      </w:r>
    </w:p>
    <w:p>
      <w:r>
        <w:t>MobLand Season 3’s Renewal News Jeopardizes Season 2</w:t>
      </w:r>
    </w:p>
    <w:p>
      <w:r>
        <w:t>Weeks before Season 2’s massive premiere, Paramount+ confirmed the show would go on, issuing an official renewal for MobLand Season 3. The update also confirmed that Mirren, Brosnan, and Hardy would return for the third installment. Therefore, Paramount+ sealed their character’s fates for the current season, with their Season 3 status implying each character survives Season 2.</w:t>
      </w:r>
    </w:p>
    <w:p>
      <w:r>
        <w:t>By confirming that MobLand’s leading actors will return as Maeve, Conrad, and Harry, the series has also confirmed that none of MobLand’s starring characters will die in Season 2. That’s great news for the show overall, as the stars undoubtedly make the series excellent. However, it takes away some of the suspense from a season that has just begun.</w:t>
      </w:r>
    </w:p>
    <w:p>
      <w:r>
        <w:t>For instance, fans can breathe a sigh of relief knowing that whatever gunfights or other life-threatening circumstances they get into, the Harrigan matriarch and patriarch and their formidable fixer will persevere, surviving, though not necessarily remaining unscathed. That takes away some of the thrill for the main characters, since they are essentially impervious in MobLand Season 2.</w:t>
      </w:r>
    </w:p>
    <w:p>
      <w:r>
        <w:t>The update contradicts the imminent danger the series has established, with the deaths in MobLand Season 1 suggesting no character is safe. As Harry recalls in MobLand Season 2’s premiere, many MobLand characters died in Season 1, whether killed by Harry and the Harrigan family or caught in the crosshairs of the family’s war with Richie Stevenson (Geoff Bell).</w:t>
      </w:r>
    </w:p>
    <w:p>
      <w:r>
        <w:t>What To Expect From MobLand Season 2 And Beyond</w:t>
      </w:r>
    </w:p>
    <w:p>
      <w:r>
        <w:t>Still from MobLand Season 2 on Paramount+ Image via Paramount+</w:t>
      </w:r>
    </w:p>
    <w:p>
      <w:r>
        <w:t>Still, MobLand Season 2 will surely be filled with surprises as the family enters what Harry candidly describes as a “death spiral,” telling Maeve and Conrad that the family is “surrounded by sharks” and “ripe for the picking” in the premiere. It seems their most formidable foe will be Kat McAllister, with Harry emphasizing her as their greatest threat.</w:t>
      </w:r>
    </w:p>
    <w:p>
      <w:r>
        <w:t>In MobLand Season 2’s premiere, Harry theorizes that Turkish mob boss Gakbu Ruzgar (Stewart Scudamore) went to Kevin to drive a wedge between him and Conrad at Kat McAllister's behest. Regardless of the reason, Conrad opens fire on Gakbu’s crew at the dog races, leaving Harry with a huge mess to clean up at the start of the season.</w:t>
      </w:r>
    </w:p>
    <w:p>
      <w:r>
        <w:t>There are also new criminals afoot as Colin Tattersall (Toby Jones) seeks out McAllister to offer his services in finding her a paladin, or someone who can navigate London’s underbelly in her place. Recalling McAllister’s history as a member of a powerful Boston mob family, Tattersall seeks out her paladin, Frankie Cooper (Johnny Flynn), at the end of the premiere.</w:t>
      </w:r>
    </w:p>
    <w:p>
      <w:r>
        <w:t>Still, with Paramount+ renewing MobLand for Season 3, Season 2 could pay the price, since sacrifices have been made to the overall mystery of what happens in the coming weeks. Despite a bright future ahead, diminished interest in Season 2 could slow the production’s momentum, especially since audiences already know what’s in store for the most important family members.</w:t>
      </w:r>
    </w:p>
    <w:p>
      <w:r>
        <w:t>Quiz 5 Questions MobLand: Power, Survival, and the Underworld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