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Biggest Chase Cards In Disney Lorcana's Attack of the Vine</w:t>
      </w:r>
    </w:p>
    <w:p>
      <w:r>
        <w:t>منبع: https://www.cbr.com/disney-lorcana-chase-cards-attack-of-the-vine/</w:t>
      </w:r>
    </w:p>
    <w:p>
      <w:r>
        <w:t>نویسنده: John Dodge</w:t>
      </w:r>
    </w:p>
    <w:p>
      <w:r>
        <w:t>تاریخ انتشار: 2026-07-07 17:15</w:t>
      </w:r>
    </w:p>
    <w:p>
      <w:r>
        <w:t>──────────────────────────────────────────────────</w:t>
      </w:r>
    </w:p>
    <w:p>
      <w:r>
        <w:t>Disney Lorcana players are just weeks away from the release of the hit trading card game's next expansion, and Attack of the Vine is quickly shaping up to be the most exciting of the year.</w:t>
      </w:r>
    </w:p>
    <w:p>
      <w:r>
        <w:t>Filled with dual-ink team-up cards and other fan-favorite mechanics, not to mention characters from beloved Pixar hits such as Monsters, Inc. and Turning Red, Attack of the Vine has something to offer players and collectors of every ilk. Of course, some cards stand out far more than others, and the chase hits for Attack of the Vine are by far some of the best that Disney Lorcana has ever seen.</w:t>
      </w:r>
    </w:p>
    <w:p>
      <w:r>
        <w:t>Ming Lee — Giant Red Panda Brings a Whole New Edge to Disney Lorcana</w:t>
      </w:r>
    </w:p>
    <w:p>
      <w:r>
        <w:t>Image via Ravensburger</w:t>
      </w:r>
    </w:p>
    <w:p>
      <w:r>
        <w:t>Although Ming Lee — Giant Red Panda is far from the rarest card in Attack of the Vine, she is sure to be one of the most sought-after once the set arrives. An Inkable 10/10 for any rate is already worth checking out, but the Temporary Shift ability on Ming Lee — Giant Red Panda pushes her over the top.</w:t>
      </w:r>
    </w:p>
    <w:p>
      <w:r>
        <w:t>The Shift mechanic has long been a defining feature of Disney Lorcana, giving players a way to bring high-cost characters into play for a much lower rate than they would otherwise. Ming Lee — Giant Red Panda takes things up another notch with her Temporary Shift ability, which allows her to Shift into play for a single turn before being returned to its owner's hand, along with any damage that was on her at the time, effectively resetting her more basic form for another big swing on the following turn.</w:t>
      </w:r>
    </w:p>
    <w:p>
      <w:r>
        <w:t>The Latest Lilo &amp; Stitch Card Will Be a Disney Lorcana All-Star</w:t>
      </w:r>
    </w:p>
    <w:p>
      <w:r>
        <w:t>Image via Ravensburger</w:t>
      </w:r>
    </w:p>
    <w:p>
      <w:r>
        <w:t>Lilo and Stitch have been key fixtures of competitive Disney Lorcana since the game began, with each character having multiple versions that have dominated the tournament scene at one point or another. Attack of the Vine is set to take things to the next level with Lilo &amp; Stitch — Fun-Loving Friends, which looks like the most obvious auto-include for Amber-Steel decks since Rapunzel — Gifted With Healing and Tinker Bell — Giant Fairy.</w:t>
      </w:r>
    </w:p>
    <w:p>
      <w:r>
        <w:t>Lilo &amp; Stitch — Fun-Loving Friends is one of those cards that is pure value no matter how you look at it. An Inkable five-drop is fine on its own for a 3/5 that Quests for three. Being able to Shift for three only makes Lilo &amp; Stitch — Fun-Loving Friends that much better, as does the addition of Support and Resist +1, all of which amounts to an incredibly versatile piece of any aggressive Amber-Steel list.</w:t>
      </w:r>
    </w:p>
    <w:p>
      <w:r>
        <w:t>Rapunzel &amp; Flynn Rider — Unlikely Pair Fuel Entire Armies</w:t>
      </w:r>
    </w:p>
    <w:p>
      <w:r>
        <w:t>Image via Ravensburger</w:t>
      </w:r>
    </w:p>
    <w:p>
      <w:r>
        <w:t>Like past Set Championship promo cards, the Set Championship promo version of Rapunzel — Escaping the Tower is already making major waves in the Disney Lorcana fandom, yet it is far from the only Rapunzel from Attack of the Vine that players are looking forward to getting their hands on. Rapunzel &amp; Flynn Rider — Unlikely Pair is similar to Lilo &amp; Stitch — Fun-Loving Friends in that its stats alone make it worth the cost, although it is the Clever Swap and Fresh Start abilities that push it over the edge.</w:t>
      </w:r>
    </w:p>
    <w:p>
      <w:r>
        <w:t>Clever Swap lets players draw a card and discard a card whenever Rapunzel &amp; Flynn Rider — Unlikely Pair Quests, which is good enough to help smooth out rough hands on its own. Fresh Start, on the other hand, encourages players to discard their most valuable character cards, which can then be played from the discard pile that same turn, turning the built-in looting effect into another form of sheer card advantage.</w:t>
      </w:r>
    </w:p>
    <w:p>
      <w:r>
        <w:t>Christopher Robin — Hunny Sage Completely Changes the Rules of Disney Lorcana</w:t>
      </w:r>
    </w:p>
    <w:p>
      <w:r>
        <w:t>Image via Ravensburger</w:t>
      </w:r>
    </w:p>
    <w:p>
      <w:r>
        <w:t>Christopher Robin — Hunny Sage does three very important things for Amethyst/Sapphire decks, all of which make it an invaluable piece of tech. Apart from providing a solid enough Inkable body, Christopher Robin — Hunny Sage's Magical Summons ability gives players the chance to tutor up any other Hunny card in their deck when he hits the battlefield.</w:t>
      </w:r>
    </w:p>
    <w:p>
      <w:r>
        <w:t>Of course, it is neither of these aspects of the card that makes Christopher Robin — Hunny Sage so exciting. Instead, it is the fact that Christopher Robin — Hunny Sage allows dedicated Hunny players to break the Two Ink Type rule that has defined Disney Lorcana from the very start. So long as Christopher Robin — Hunny Sage is a part of the deck in question, decks can include Hunny character cards of any Ink type.</w:t>
      </w:r>
    </w:p>
    <w:p>
      <w:r>
        <w:t>While the way that Christopher Robin — Hunny Sage works is sure to create some amount of confusion at the game table, it also opens the door for decks to include as many as five different Ink types. So far, only Steel is lacking a Hunny character to call its own, yet losing acces to an entire Ink type doesn't matter much when there is no telling how many new synergies and combos Christopher Robin — Hunny Sage will lead to between the other five.</w:t>
      </w:r>
    </w:p>
    <w:p>
      <w:r>
        <w:t>Bell &amp; Beast — Certain As the Sun Might Introduce a Whole New Archetype</w:t>
      </w:r>
    </w:p>
    <w:p>
      <w:r>
        <w:t>Image via Ravensburger</w:t>
      </w:r>
    </w:p>
    <w:p>
      <w:r>
        <w:t>Ruby/Sapphire decks have long d ominated the control scene in Disney Lorcana, and Belle &amp; Beast — Certain as the Sun will only continue that trend. An Uninkable 6/7 for eight isn't all that good of a rate on its own, although the Shift 6 does make up for it somewhat. What truly makes Belle &amp; Beast — Certain as the Sun stand out, however, are their Inspiring Dance and Appreciative Audience abilities, which effectively add up to taking an entire extra turn when combined.</w:t>
      </w:r>
    </w:p>
    <w:p>
      <w:r>
        <w:t>Inspiring Dance reads, "Whenever this character quests, ready all cards in your inkwell." This couldn't be better for players looking to draw a large number of cards and power out a litany of characters and actions in a single turn. This also ensures that players will have the resources available to activate Belle &amp; Beast — Certain as the Sun's Appreciative Audience ability, which lets players ready all of their other characters for a mere six Ink, though they won't be able to Quest for the rest of the turn.</w:t>
      </w:r>
    </w:p>
    <w:p>
      <w:r>
        <w:t>Under ordinary circumstances, Belle &amp; Beast — Certain as the Sun will come down and become an immediate target. Assuming it survives, it will let players unload their hands, quest with all of their characters, then ready and protect the rest of their board for another turn. At that point, Belle &amp; Beast — Certain as the Sun surviving two turns is probably going to be enough to win any given game of Disney Lorcana outright, which is more than enough to make it the hottest chase card in all of Attack of the Vine.</w:t>
      </w:r>
    </w:p>
    <w:p>
      <w:r>
        <w:t>Attack of the Vine is slated for release on July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