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MapGenie's Mortal Shell 2 Map to Track Essential Locations and Items</w:t>
      </w:r>
    </w:p>
    <w:p>
      <w:r>
        <w:t>منبع: https://www.ign.com/articles/use-mapgenies-mortal-shell-2-map-to-track-essential-locations-and-items</w:t>
      </w:r>
    </w:p>
    <w:p>
      <w:r>
        <w:t>نویسنده: Meg Koepp</w:t>
      </w:r>
    </w:p>
    <w:p>
      <w:r>
        <w:t>تاریخ انتشار: 2026-09-10 22:00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Need help figuring out what to do next in Mortal Shell 2? Our friends over at MapGenie have a Mortal Shell II interactive map that tracks essential locations across Fallgrim, including chests, Map Fragments, valuable items, and much more.</w:t>
      </w:r>
    </w:p>
    <w:p>
      <w:r>
        <w:t>Click on the image above to visit MapGenie's Mortal Shell 2 interactive map!</w:t>
      </w:r>
    </w:p>
    <w:p>
      <w:r>
        <w:t>On MapGenie's map, you can use map markers to check off your exact progress toward completion! You can also filter specific markers in the left-hand sidebar.</w:t>
      </w:r>
    </w:p>
    <w:p>
      <w:r>
        <w:t>The available filters for MapGenie's Mortal Shell 2 interactive map include:</w:t>
      </w:r>
    </w:p>
    <w:p>
      <w:r>
        <w:t>Landmarks , including Dungeons, Beacons, Gates, and Bone Gates.</w:t>
      </w:r>
    </w:p>
    <w:p>
      <w:r>
        <w:t>, including Dungeons, Beacons, Gates, and Bone Gates. Items , such as Keys, Map Fragments, Chests, and Ovum.</w:t>
      </w:r>
    </w:p>
    <w:p>
      <w:r>
        <w:t>, such as Keys, Map Fragments, Chests, and Ovum. Permanent Pickups , such as Burnt Effigies, Grisha Remnants, Weltcaps, and Common Moonshine.</w:t>
      </w:r>
    </w:p>
    <w:p>
      <w:r>
        <w:t>, such as Burnt Effigies, Grisha Remnants, Weltcaps, and Common Moonshine. Equipment , including Weapons, Tarstones, Shells, and Mortal Clothing.</w:t>
      </w:r>
    </w:p>
    <w:p>
      <w:r>
        <w:t>, including Weapons, Tarstones, Shells, and Mortal Clothing. Materials , such as Smithing Stones and Glimpses.</w:t>
      </w:r>
    </w:p>
    <w:p>
      <w:r>
        <w:t>, such as Smithing Stones and Glimpses. Lore , including Journals and Tattered Notes.</w:t>
      </w:r>
    </w:p>
    <w:p>
      <w:r>
        <w:t>, including Journals and Tattered Notes. Enemies , including Bosses and Major Bosses.</w:t>
      </w:r>
    </w:p>
    <w:p>
      <w:r>
        <w:t>, including Bosses and Major Bosses. Other noteable map markers, such as Stone Platforms and Offering Candles.</w:t>
      </w:r>
    </w:p>
    <w:p>
      <w:r>
        <w:t>Mortal Shell 2 Guides and Game Help</w:t>
      </w:r>
    </w:p>
    <w:p>
      <w:r>
        <w:t>On the IGN side, our Mortal Shell II wiki is here to help with burning questions you may have on your journey across Fallgrim.</w:t>
      </w:r>
    </w:p>
    <w:p>
      <w:r>
        <w:t>Our coverage includes:</w:t>
      </w:r>
    </w:p>
    <w:p>
      <w:r>
        <w:t>Meg Koepp is a Guides Editor on the IGN Guides team. When she's not working, you can find her trying to win Victory Royales in Fortnite or tinkering with her AYN 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