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UFC 6 Revealed With Debut Trailer and Release Date</w:t>
      </w:r>
    </w:p>
    <w:p>
      <w:r>
        <w:t>منبع: https://www.ign.com/articles/ea-sports-ufc-6-revealed-with-debut-trailer-and-release-date</w:t>
      </w:r>
    </w:p>
    <w:p>
      <w:r>
        <w:t>نویسنده: Cade Onder</w:t>
      </w:r>
    </w:p>
    <w:p>
      <w:r>
        <w:t>تاریخ انتشار: 2026-05-05 15:03</w:t>
      </w:r>
    </w:p>
    <w:p>
      <w:r>
        <w:t>──────────────────────────────────────────────────</w:t>
      </w:r>
    </w:p>
    <w:p>
      <w:r>
        <w:t>EA Sports' highly successful fighting game franchise is returning later this summer with UFC 6. EA has officially confirmed that UFC 6 will release on June 19, 2026, but players can get 7-days of early access along with other goodies through UFC 6's Ultimate Edition, which will cost $99.99. EA has also revealed the cover models for the game. Alex Pereira will grace the game's standard edition covers, while Max Holloway will be featured on the Ultimate Edition cover art.</w:t>
      </w:r>
    </w:p>
    <w:p>
      <w:r>
        <w:t>“Representing Brazil on the cover of UFC 6 means everything to me. This is for the fans who believed in me from the very beginning,” said Pereira. “EA Sports made my fighter look as powerful as the real thing and nailed my lefthook. The fans will get the true Poatan. Chama.”</w:t>
      </w:r>
    </w:p>
    <w:p>
      <w:r>
        <w:t>UFC 6 is being advertised as the "most realistic and authentic fighting experience" to date, thanks to new advancements in the gameplay and technology powering the game. EA noted that UFC 6 has added new ragdoll physics and stated that the fighters will look, move, and fight like themselves, giving them a sense of individuality.</w:t>
      </w:r>
    </w:p>
    <w:p>
      <w:r>
        <w:t>Every IGN UFC Game Review View 11 Images</w:t>
      </w:r>
    </w:p>
    <w:p>
      <w:r>
        <w:t>UFC 6 will once again boast an M-rating, ensuring the violence will be untamed. UFC 5 was the first game in the franchise to take advantage of the M-rating after EA made changes to the game's damage system, which pushed the game's content past a T-rating.</w:t>
      </w:r>
    </w:p>
    <w:p>
      <w:r>
        <w:t>In terms of new content, UFC 6 will feature new single-player modes like Hall of Legends and The Legacy. This will allow players the chance to experience the stories of legendary UFC fighters firsthand or build their own story, working their way up from being a nobody to an iconic fighter.</w:t>
      </w:r>
    </w:p>
    <w:p>
      <w:r>
        <w:t>EA Sports has always had a large presence in gaming thanks to Madden, FIFA (now simply known as FC), and the NBA games, but also its combat sports titles. EA started out with boxing via its Fight Night series, which was thrilling and successful. However, UFC eventually began to have a very prevalent place in the culture. THQ initially had the rights to UFC games, but once the company went under, EA was able to swoop in and make its own UFC games.</w:t>
      </w:r>
    </w:p>
    <w:p>
      <w:r>
        <w:t>The series began with releases every other year, but now appears to be on a three-year cycle. IGN gave UFC 5 a 9, emphasizing the franchise's high level of quality. We'll see if UFC 6 manages to keep the franchise in good standing.</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