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Andy Serkis' New Film Based on Classic Novel Divides Critics &amp; Audiences After Disappointing Opening</w:t>
      </w:r>
    </w:p>
    <w:p>
      <w:r>
        <w:t>منبع: https://www.cbr.com/andy-serkis-animal-farm-divided-critics-audiences-rotten-tomatoes/</w:t>
      </w:r>
    </w:p>
    <w:p>
      <w:r>
        <w:t>نویسنده: Lee Freitag, Grae Drake, Rachel Leishman, Tim Mcdonald</w:t>
      </w:r>
    </w:p>
    <w:p>
      <w:r>
        <w:t>تاریخ انتشار: 2026-05-05 19:16</w:t>
      </w:r>
    </w:p>
    <w:p>
      <w:r>
        <w:t>──────────────────────────────────────────────────</w:t>
      </w:r>
    </w:p>
    <w:p>
      <w:r>
        <w:t>Animal Farm, which opened last weekend to a dismal showing at the box office, officially has audiences and critics split on Rotten Tomatoes. Andy Serkis directed the animated reimagining of George Orwell's 1945 novella of the same name.</w:t>
      </w:r>
    </w:p>
    <w:p>
      <w:r>
        <w:t>Animal Farm premiered with a 27% Rotten Tomatoes approval score from critics. After hitting theaters last weekend, the movie's critics' score unfortunately dropped even more and now sits at 24% rotten. However, audiences have not been as harsh on the animated adaptation as critics, with the review aggregator website noting a "fresh" approval rating of 62%.</w:t>
      </w:r>
    </w:p>
    <w:p>
      <w:r>
        <w:t>Much of the criticism that has been directed towards Serkis' Animal Farm has been towards its story changes. Many have taken issue with the adaptation for diluting Orwell's political allegory in favor of something more audience-friendly and uplifting.</w:t>
      </w:r>
    </w:p>
    <w:p>
      <w:r>
        <w:t>The original novella was Orwell's satirical analysis of the Marxist–Leninist ideologies of Russian dictator Joseph Stalin. It centers on a group of anthropomorphic farm animals striving for independence from their human master's iron-fisted rule. However, the rebellion is hijacked by the pigs, leading to the farm ending up in a dystopian state nearly identical to what it was before.</w:t>
      </w:r>
    </w:p>
    <w:p>
      <w:r>
        <w:t>One of the changes made to Animal Farm in Serkis' version was the addition of a coming-of-age plot featuring new characters like Lucky the piglet, who is voiced by Stranger Things' Gaten Matarazzo. Matarazzo is one of several recognizable voices heard in the movie.</w:t>
      </w:r>
    </w:p>
    <w:p>
      <w:r>
        <w:t>Seth Rogen, Steve Buscemi, Glenn Close, Laverne Cox, Kieran Culkin, Woody Harrelson, Jim Parsons, Andy Serkis, Kathleen Turner, and Iman Vellani also lend their voices to Animal Farm. The voice ensemble has been largely safe from the movie's negative criticism, with many having actually received praise for their performances.</w:t>
      </w:r>
    </w:p>
    <w:p>
      <w:r>
        <w:t>Animal Farm Could Have Been More True to Its Source Material</w:t>
      </w:r>
    </w:p>
    <w:p>
      <w:r>
        <w:t>Animal Farm might have been saved from most of its negative critical reception had Serkis decided to stick with his original idea for the adaptation. Speaking with CBR's Grae Drake last month, the filmmaker revealed that he originally wanted to shoot the movie on a live-action set with actors in performance capture outfits.</w:t>
      </w:r>
    </w:p>
    <w:p>
      <w:r>
        <w:t>"It started off (with) me wanting to make a performance capture-driven movie with actors playing the animals on a live action set. But very quickly... we realized that it would have been a very dark, a darker film," explained Serkis. "Actually, we were very interested in making this for a younger audience, and for a cross-generational audience. Animation seemed to be the perfect way of doing it."</w:t>
      </w:r>
    </w:p>
    <w:p>
      <w:r>
        <w:t>Andy Serkis Is Already In Pre-Production on His Next Movie</w:t>
      </w:r>
    </w:p>
    <w:p>
      <w:r>
        <w:t>Animal Farm is Serkis' fourth directorial effort, after Breathe (2017), Mowgli: Legend of the Jungle (2018), and Venom: Let There Be Carnage (2021). The actor-turned-filmmaker is already in pre-production on his next feature, The Lord of the Rings: The Hunt for Gollum, which will see him step back into the fan-favorite role of Gollum.</w:t>
      </w:r>
    </w:p>
    <w:p>
      <w:r>
        <w:t>Subscribe for smarter film-adaptation coverage in our newsletter Explore sharper takes in our newsletter: thoughtful analysis of film adaptations, box-office reception, casting choices and director moves. Subscribe for focused coverage and context on topics like Animal Farm and Serkis's evolving projects. Get Updates By subscribing, you agree to receive newsletter and marketing emails, and accept our Terms of Use and Privacy Policy . You can unsubscribe anytime.</w:t>
      </w:r>
    </w:p>
    <w:p>
      <w:r>
        <w:t>The new Lord of the Rings movie will take place between The Hobbit and The Fellowship of the Ring, focusing on Aragorn's perilous quest to capture Gollum before the creature can reveal the Ring’s location to Sauron. Jamie Dornan will succeed Viggo Mortensen in the role of Aragorn, the latter of whom played the character in Peter Jackson's Lord of the Rings trilogy.</w:t>
      </w:r>
    </w:p>
    <w:p>
      <w:r>
        <w:t>Actors who are returning from Jackson's trilogy for The Hunt for Gollum are Elijah Wood as Frodo Baggins and Ian McKellen as Gandalf. Lee Pace will also be back as Thranduil, having first played the role in Jackson's Hobbit trilogy. Newcomers to the franchise include Leo Woodall as Halvard and Kate Winslet as Marigol.</w:t>
      </w:r>
    </w:p>
    <w:p>
      <w:r>
        <w:t>Animal Farm is now playing in theaters.</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