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Spawn Gets 7-Inch Warlock Diablo Immortal Deluxe Action Figure</w:t>
      </w:r>
    </w:p>
    <w:p>
      <w:r>
        <w:t>منبع: https://www.ign.com/articles/spawn-gets-7-inch-warlock-diablo-immortal-deluxe-action-figure-fall-fanfest-2026</w:t>
      </w:r>
    </w:p>
    <w:p>
      <w:r>
        <w:t>نویسنده: Virginia Glaze</w:t>
      </w:r>
    </w:p>
    <w:p>
      <w:r>
        <w:t>تاریخ انتشار: 2026-10-14 16:00</w:t>
      </w:r>
    </w:p>
    <w:p>
      <w:r>
        <w:t>──────────────────────────────────────────────────</w:t>
      </w:r>
    </w:p>
    <w:p>
      <w:r>
        <w:t>IGN Fan Fest is kicking off today, and as part of the celebration, we’re showing off a Spawn Warlock action figure that commemorates the anti-hero’s special collaboration with Diablo Immortal.</w:t>
      </w:r>
    </w:p>
    <w:p>
      <w:r>
        <w:t>As revealed at Blizzcon 2026, Diablo Immortal is currently in the midst of a crossover event with Spawn, which runs from September 29 to November 1. This month-long extravaganza features a slew of new Spawn-themed challenges, abilities, and of course, a Spawn-themed cosmetic set.</w:t>
      </w:r>
    </w:p>
    <w:p>
      <w:r>
        <w:t>The Warlock class version of this skin set is coming to the real world in the form of a 7-inch deluxe action figure from McFarlane Toys. Designed with ultra articulation and up to 22 moving parts, this figure has a full range for making cool poses. It includes a wired fabric cape, the Hellspawn Subjugator Sacrificial Blade, Demon Skull, and four alternate hands.</w:t>
      </w:r>
    </w:p>
    <w:p>
      <w:r>
        <w:t>This figure also comes with an Elite Points card, which can be redeemed on the McFarlane Rewards website to snag rewards and one-of-a-kind prototypes, as well as a collectible art card.</w:t>
      </w:r>
    </w:p>
    <w:p>
      <w:r>
        <w:t>Perhaps the most standout feature of this figure is Spawn’s wired cape, which manages to bring McFarlane’s signature, larger-than-life style to reality. The devil is in the details here (no pun intended), with every bit of in-game armor represented in the figure’s model.</w:t>
      </w:r>
    </w:p>
    <w:p>
      <w:r>
        <w:t>Pre-orders are available now at McFarlane Toys’ official website and select retailers for $49.99. The figure is set to release in March 2027.</w:t>
      </w:r>
    </w:p>
    <w:p>
      <w:r>
        <w:t>Diablo is having a big moment right now; on top of Immortal’s Spawn collaboration, Diablo V was announced at this year’s Blizzcon, which is scheduled for release in 2029. An animated show is also in the works at Netflix, though not much is known about the project at present.</w:t>
      </w:r>
    </w:p>
    <w:p>
      <w:r>
        <w:t>We got the chance to interview the developers behind Diablo V to talk about the game, who confirmed that development is already in full swing. You can check out our conversation here, where they told us why this upcoming game is set 100 years in the future after Diablo IV and why they decided to announce the project so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