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handcrafted adventure in the palm of your hand, Harold Halibut comes to Switch 2 next month</w:t>
      </w:r>
    </w:p>
    <w:p>
      <w:r>
        <w:t>منبع: https://gamingtrend.com/news/the-handcrafted-adventure-in-the-palm-of-your-hand-harold-halibut-comes-to-switch-2-next-month/</w:t>
      </w:r>
    </w:p>
    <w:p>
      <w:r>
        <w:t>نویسنده: ناشناس</w:t>
      </w:r>
    </w:p>
    <w:p>
      <w:r>
        <w:t>تاریخ انتشار: 2026-10-14 18:59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Harold Halibut review — There’s more than fish in the sea</w:t>
      </w:r>
    </w:p>
    <w:p>
      <w:r>
        <w:t>It’s been two and a half centuries since the crew aboard the FEDORA 1 ark ship fled Earth in search of new horizons, but the home they found was less habitable than they had hoped for. Crash landing on a water planet, the citizens on board have had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