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2026 Is the End of an Era for James Gunn's Supergirl</w:t>
      </w:r>
    </w:p>
    <w:p>
      <w:r>
        <w:t>منبع: https://www.cbr.com/supergirl-hbo-max-streaming-debut-september-dcu-change/</w:t>
      </w:r>
    </w:p>
    <w:p>
      <w:r>
        <w:t>نویسنده: Jordan Iacobucci</w:t>
      </w:r>
    </w:p>
    <w:p>
      <w:r>
        <w:t>تاریخ انتشار: 2026-09-06 11:30</w:t>
      </w:r>
    </w:p>
    <w:p>
      <w:r>
        <w:t>──────────────────────────────────────────────────</w:t>
      </w:r>
    </w:p>
    <w:p>
      <w:r>
        <w:t>It's the end of an era for Supergirl. Released in June, the sci-fi adventure is the first solo outing for Milly Alcock's Kara Zor-El in James Gunn's DC Cinematic Universe (DCU). Loosely based on Tom King's Supergirl: Woman of Tomorrow comic book run, the new film already has a complicated legacy among superhero fans, and it's about to face its next test.</w:t>
      </w:r>
    </w:p>
    <w:p>
      <w:r>
        <w:t>Supergirl is officially set to premiere on HBO Max on September 10, bringing an end to its disappointing theatrical run after less than three months. The DCU film struggled to win over critics and audiences in the theatrical window, going on to become one of DC's biggest box office bombs. Now, it has a chance for new life.</w:t>
      </w:r>
    </w:p>
    <w:p>
      <w:r>
        <w:t>Supergirl Was Not the Success the DCU Was Hoping For</w:t>
      </w:r>
    </w:p>
    <w:p>
      <w:r>
        <w:t>By now, everyone even remotely connected to the superhero world knows that Supergirl was one of the biggest disappointments of the summer. After the DCU's strong start with Supermanlast year, all eyes were on the franchise's second film to see if it could match its predecessor's success. Unfortunately, Supergirl fell short by virtually every metric.</w:t>
      </w:r>
    </w:p>
    <w:p>
      <w:r>
        <w:t>Whereas Superman and the DCU's HBO Max shows were all received very positively, Supergirl fell short with critics. The film only garnered a disappointing 52% approval rating from critics on Rotten Tomatoes, a full 31 percentage points lower than Superman. Audiences were more fond of the film, giving it a 72% Popcornmeter. Much criticism was directed at its by-the-numbers story and weak script.</w:t>
      </w:r>
    </w:p>
    <w:p>
      <w:r>
        <w:t>Many DC fans were also disappointed in the way that Supergirl adapted the Supergirl: Woman of Tomorrow comic books. Tom King's run is still considered one of the greatest comic book stories of all time, and could have made for a terrific movie. Unfortunately, the film adaptation rushes through the story, only briefly touching on each of its main themes and never quite reaching the same heights. Had the film not been based on any existing storyline, it might have been received better.</w:t>
      </w:r>
    </w:p>
    <w:p>
      <w:r>
        <w:t>In part due to its poor reception, Supergirl fell far short of breaking even at the box office. Against an estimated budget somewhere in the $170-$190 range, the film earned a paltry $126.4 million worldwide. A general rule of thumb states that a movie must earn back two-and-a-half times its production budget to break even, meaning that Supergirl likely lost Warner Bros. upwards of $200 million. It fell far short of other summer blockbusters, particularly those that were released the following month, including Christopher Nolan's The Odyssey and Spider-Man: Brand New Day, which is currently the No. 3 highest-grossing film of all time.</w:t>
      </w:r>
    </w:p>
    <w:p>
      <w:r>
        <w:t>After Supergirl's disappointing debut, different outlets began reporting on behind-the-scenes issues that may explain why it was received so poorly. James Gunn and director Craig Gillespie reportedly disagreed on many creative elements of the film, leading to rumors of a completely different director's cut. It's unclear exactly what the two filmmakers disagreed on, but it seems that these creative differences were at least in part responsible for Supergirl's lackluster debut.</w:t>
      </w:r>
    </w:p>
    <w:p>
      <w:r>
        <w:t>If there's one thing that Supergirl did right, however, it's casting Milly Alcock as Kara Zor-El. The House of the Dragon actress is a tour de force as the tortured Kryptonian superhero, whose uncouth demeanor masks a world of trauma. Above making money at the box office and building hype for the DCU, Supergirl's biggest responsibility was making audiences fall in love with its protagonist, a test it passes with flying colors.</w:t>
      </w:r>
    </w:p>
    <w:p>
      <w:r>
        <w:t>Can Supergirl Find New Life on Streaming?</w:t>
      </w:r>
    </w:p>
    <w:p>
      <w:r>
        <w:t>Supergirl Backdrop Image via Warner Bros. Pictures</w:t>
      </w:r>
    </w:p>
    <w:p>
      <w:r>
        <w:t>Supergirl does have the chance to drum up more fans once it arrives on HBO Max next week. Many box office bombs go on to put up massive numbers on streaming, as audiences who may have skipped its theatrical run finally tune in. The film's streaming debut will most likely attract many casual DC fans who may come out for a Superman or Batman movie, but didn't feel obliged to check out Supergirl's new outing. With Lanterns bringing many fans back to the DCU, Supergirl has an even better chance of getting new viewers.</w:t>
      </w:r>
    </w:p>
    <w:p>
      <w:r>
        <w:t>Streaming also has a way of redeeming films that weren't well-received at the time. Supergirl is already more popular with audiences than it was with critics, indicating that new viewers tuning in for the first time will be softer on the film than those who lined up to see it opening weekend. While it most likely won't ever be a fan-favorite, Supergirl can at least find its audience on streaming if it couldn't do so in theaters.</w:t>
      </w:r>
    </w:p>
    <w:p>
      <w:r>
        <w:t>Even if it is a massive success on HBO Max, however, Supergirl's all-around poor performance is still very bad news for the DCU. As the franchise's second movie, it desperately needed to drum up excitement for what's in store. Unfortunately, Supergirl most likely set the DCU back by several years, reminding audiences of the worst parts of the DCEU instead of giving them a proper teaser for what James Gunn and Peter Safran are planning for their new cinematic universe. Future projects can start rebuilding the hype, but they're now working from a deficit.</w:t>
      </w:r>
    </w:p>
    <w:p>
      <w:r>
        <w:t>What's Next for Milly Alcock's Supergirl in the DCU?</w:t>
      </w:r>
    </w:p>
    <w:p>
      <w:r>
        <w:t>Milly Alcock in Supergirl Image via Warner Bros.</w:t>
      </w:r>
    </w:p>
    <w:p>
      <w:r>
        <w:t>Supergirl may not have been the success that DC Studios was hoping for, but audiences have not seen the last of Milly Alcock's Girl of Steel. Supergirl is already confirmed to return in the DCU's first major crossover, Man of Tomorrow, which hits theaters next July. The film will be directed by DC Studios head James Gunn and will feature a collection of superheroes teaming up to save Earth from an invasion by the villainous Brainiac.</w:t>
      </w:r>
    </w:p>
    <w:p>
      <w:r>
        <w:t>Supergirl is expected to be a major player in Man of Tomorrow, where she will get to interact with many of the DCU's other superheroes, many for the first time. She'll be joined by Superman (David Corenswet), Hawkgirl (Isabela Merced), Mister Terrific (Edi Gathegi), Green Lantern (Aaron Pierre), Blue Beetle (Xolo Maridueña), and Guy Gardner (Nathan Fillion). Nicholas Hoult's fan-favorite villain, Lex Luthor, is also set to join the heroes as he recognizes a greater threat to Earth.</w:t>
      </w:r>
    </w:p>
    <w:p>
      <w:r>
        <w:t>Beyond Man of Tomorrow, Supergirl will most likely be a central member of the DCU's Justice League. Most fans expect the team to make its debut in the upcoming crossover after Superman laid the groundwork last year. If this is the case, it won't be long before Supergirl shares the screen with other iconic DC superheroes who are on their way back to the big screen, including Batman, Wonder Woman, and the Flash.</w:t>
      </w:r>
    </w:p>
    <w:p>
      <w:r>
        <w:t>While Supergirl has a bright future ahead of her in the DCU, it seems unlikely that she'll ever get another solo movie. DC isn't in a position to keep pushing franchises that aren't financially successful, and Supergirl already lost the studio way too much money. If anything, Supergirl may play a bigger role in future Superman sequels rather than leading her own movies in the future.</w:t>
      </w:r>
    </w:p>
    <w:p>
      <w:r>
        <w:t>Even after a colossal box office flop, Supergirl's DCU story is far from over. She officially flies back into theaters with Man of Tomorrow in 2027 and, beyond that, it's anyone's guess. But the Girl of Steel isn't going anywhere anytime soon.</w:t>
      </w:r>
    </w:p>
    <w:p>
      <w:r>
        <w:t>Supergirl will be available to stream on HBO Max beginning September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