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Revisit the magic with the Kingdom Hearts Collection [I ~ III] on Switch 2</w:t>
      </w:r>
    </w:p>
    <w:p>
      <w:r>
        <w:t>منبع: https://gamingtrend.com/news/revisit-the-magic-with-the-kingdom-hearts-collection-i-iii-on-switch-2/</w:t>
      </w:r>
    </w:p>
    <w:p>
      <w:r>
        <w:t>نویسنده: ناشناس</w:t>
      </w:r>
    </w:p>
    <w:p>
      <w:r>
        <w:t>تاریخ انتشار: 2026-06-11 12:58</w:t>
      </w:r>
    </w:p>
    <w:p>
      <w:r>
        <w:t>──────────────────────────────────────────────────</w:t>
      </w:r>
    </w:p>
    <w:p>
      <w:r>
        <w:t>The Cloud Versions will be delisted today, owners can play until June 9th 2027.</w:t>
      </w:r>
    </w:p>
    <w:p>
      <w:r>
        <w:t>Today during a Nintendo Direct, Square Enix announced that they're bringing the Kingdom Hearts series to Nintendo consoles! Again! Exclusively for Switch 2, the Kingdom Hearts I-III collection (including KH 1.5+2.5, 2.8, and 3 in one bundle or sold separately) will run natively on the console this time.</w:t>
      </w:r>
    </w:p>
    <w:p>
      <w:r>
        <w:t>A demo for Kingdom Hearts III is currently available on the eShop. We've covered these games many times on just about every platform they've appeared on, but unfortunately it appears that Square Enix used AI to adjust the artwork for international releases. The art used in the trailer above's thumbnail is the original artwork, without AI.</w:t>
      </w:r>
    </w:p>
    <w:p>
      <w:r>
        <w:t>For more on all things Kingdom Hearts,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