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Fantastic Four Writer Expected Doomed Reboot to Be 'The Next Dark Knight'</w:t>
      </w:r>
    </w:p>
    <w:p>
      <w:r>
        <w:t>منبع: https://www.cbr.com/fantastic-four-2015-next-dark-knight/</w:t>
      </w:r>
    </w:p>
    <w:p>
      <w:r>
        <w:t>نویسنده: Jeremy Dick, Cbr Staff, Sean O'Connell, Grae Drake, Rachel Leishman</w:t>
      </w:r>
    </w:p>
    <w:p>
      <w:r>
        <w:t>تاریخ انتشار: 2026-05-11 19:54</w:t>
      </w:r>
    </w:p>
    <w:p>
      <w:r>
        <w:t>──────────────────────────────────────────────────</w:t>
      </w:r>
    </w:p>
    <w:p>
      <w:r>
        <w:t>Released in 2015, director Josh Trank's Fantastic Four ultimately turned out to be one of the most reviled superhero movies ever made. This was not the expected result for screenwriter Jeremy Slater, who felt confident early on that the film would give The Dark Knight helmer Christopher Nolan a run for his money.</w:t>
      </w:r>
    </w:p>
    <w:p>
      <w:r>
        <w:t>Slater, who also wrote the new sequel Mortal Kombat II, reflected on his Fantastic Four screenplay during a new interview with THR. He remembered having a "great time" collaborating with Trank on the script, and because Slater wasn't present on the set, he wasn't aware of any of the behind-the-scenes drama that would later unfold. The screenwriter also shared how he hadn't even realized until seeing the film in theaters that what he had written had been drastically changed, and up to that point, he was expecting the reboot to be a major success.</w:t>
      </w:r>
    </w:p>
    <w:p>
      <w:r>
        <w:t>There Were Very High Hopes for Fantastic Four</w:t>
      </w:r>
    </w:p>
    <w:p>
      <w:r>
        <w:t>x Your browser does not support the video tag.</w:t>
      </w:r>
    </w:p>
    <w:p>
      <w:r>
        <w:t>"It wasn’t until I was sitting there in that first audience and realizing, Oh no, something happened here. There was nothing in there that remotely resembled what I had set out to do," Slater says. "But there was a good two-year period there where I was walking around very confident. I was like, 'You guys, just wait for Fantastic Four. We’re the next Christopher Nolan. We’ve got the next [Dark Knight] trilogy on the way.'”</w:t>
      </w:r>
    </w:p>
    <w:p>
      <w:r>
        <w:t>He continues, "You always go in with the highest of hopes and the best of aspirations. But sometimes the projects don’t turn out the way that you dreamed about or envisioned. When you’re a writer and you’re playing in other people’s sandboxes, it’s really out of your control. You don’t really have any bearing on the quality of the finished product. You just hope that your collaborators all want to make the same movie you wanted to make."</w:t>
      </w:r>
    </w:p>
    <w:p>
      <w:r>
        <w:t>The Reboot's Reception Was Disastrous</w:t>
      </w:r>
    </w:p>
    <w:p>
      <w:r>
        <w:t>The cast of 2015's Fantastic Four staring at a giant portal in the sky Image via 20th Century Fox/Marvel / Courtesy of Everett Collection</w:t>
      </w:r>
    </w:p>
    <w:p>
      <w:r>
        <w:t>The film was intended to spawn a new movie series by reimagining the Fantastic Four team with an all-new cast, disregarding the previous installments. Its cast included Miles Teller as Mister Fantastic, Kate Mara as Invisible Woman, Jamie Bell as The Thing, and Michael B. Jordan as Human Torch. Toby Kebbell also starred as the villain, Dr. Doom, whom the superhero group must prevent from destroying Earth.</w:t>
      </w:r>
    </w:p>
    <w:p>
      <w:r>
        <w:t>Unfortunately, the movie was nothing short of a disaster upon release. It made $168 million worldwide, reportedly costing 20th Century up to $100 million in losses. Its Rotten Tomatoes score was also incredibly low at just 9%, making Fantastic Four one of the worst-reviewed superhero movies of all time. The film was even declared Worst Picture at the Golden Raspberry Awards, with Trank also getting the nod for Worst Director. All plans to make a sequel were subsequently scrapped.</w:t>
      </w:r>
    </w:p>
    <w:p>
      <w:r>
        <w:t>Subscribe for inside looks at Hollywood’s biggest flops Curious about what really goes wrong on studio productions? Subscribe to our newsletter for clear, expert analysis of Hollywood flops, behind-the-scenes breakdowns, and what these misfires reveal about creative control and industry decision-making. Get Updates By subscribing, you agree to receive newsletter and marketing emails, and accept our Terms of Use and Privacy Policy . You can unsubscribe anytime.</w:t>
      </w:r>
    </w:p>
    <w:p>
      <w:r>
        <w:t>2015's Fantastic Four reboot is currently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