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Killing Discs Has Upsides, Ubisoft Boss Yves Guillemot Says, Pointing to Cheaper Consoles Without Disc Drives</w:t>
      </w:r>
    </w:p>
    <w:p>
      <w:r>
        <w:t>منبع: https://www.ign.com/articles/playstation-killing-discs-has-upsides-ubisoft-boss-yves-guillemot-says-pointing-to-cheaper-consoles-without-disc-drives</w:t>
      </w:r>
    </w:p>
    <w:p>
      <w:r>
        <w:t>نویسنده: Tom Phillips</w:t>
      </w:r>
    </w:p>
    <w:p>
      <w:r>
        <w:t>تاریخ انتشار: 2026-07-24 09:45</w:t>
      </w:r>
    </w:p>
    <w:p>
      <w:r>
        <w:t>──────────────────────────────────────────────────</w:t>
      </w:r>
    </w:p>
    <w:p>
      <w:r>
        <w:t>Sony's controversial decision to kill PlayStation 5 discs could have some upsides, Ubisoft boss Yves Guillemot has said.</w:t>
      </w:r>
    </w:p>
    <w:p>
      <w:r>
        <w:t>Speaking yesterday during the company's most recent investor Q&amp;A, Guillemot was asked by an analyst for his thoughts on Sony's bombshell announcement that it would discontinue discs for new PS5 games from January 2028 onwards, announced earlier this month.</w:t>
      </w:r>
    </w:p>
    <w:p>
      <w:r>
        <w:t>Perhaps predictably, Guillemot did not strike too downbeat a tone in his answer — in contrast to the huge wave of negative backlash from fans that has been seen online, across social media, livestream comments and an enormous petition. Indeed, Guillemot suggested that some positives would come from the move.</w:t>
      </w:r>
    </w:p>
    <w:p>
      <w:r>
        <w:t>"What we saw on the PC is that it helped to grow the market," Guillemot noted. "There's also some pressure for the future on the cost of machines and being able to be only digital will help to have a more accessible machine, I would say."</w:t>
      </w:r>
    </w:p>
    <w:p>
      <w:r>
        <w:t>Ultimately, Guillemot concluded that Sony's decision would likely not impact the wider industry too much — regardless of the passionate response by actual gamers, which Sony is seemingly doing its best job right now of ignoring.</w:t>
      </w:r>
    </w:p>
    <w:p>
      <w:r>
        <w:t>"There are plus and minus," the Ubisoft CEO concluded, "but we think it will not disturb too much the industry."</w:t>
      </w:r>
    </w:p>
    <w:p>
      <w:r>
        <w:t>The Best PS5 Games View 26 Images</w:t>
      </w:r>
    </w:p>
    <w:p>
      <w:r>
        <w:t>Guillemot's comments reflect the fact that the vast majority of game purchases are already digital, following the rise of downloads over the past decade. Indeed, Sony's rationale for ditching discs is that it's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 effectively telling gamers that this outcome was in a response to their own spending habits.</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Still, the online blowback to Sony's announcement has been huge, with the most vocal proponents of physical releases leading the charge, citing concerns over game ownership and preservation among the key issues. This week, a former God of War developer revealed that Sony knew its decision to kill PlayStation 5 discs would spark outrage, and reportedly issued staff with the "strictest" social media guidelines to stop them from publicly commenting on the controversy.</w:t>
      </w:r>
    </w:p>
    <w:p>
      <w:r>
        <w:t>Do You Support an All-Digital Gaming Future? Yes No Answer See Results</w:t>
      </w:r>
    </w:p>
    <w:p>
      <w:r>
        <w:t>But Sony seems unlikely to change course, and it has already begun reassigning staff involved with disc production. Cruically, Sony simply earns more money from digital games — at a time when consoles sales are being impacted by rising costs.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 For digital sales, Sony keeps 100% of first-party game revenue, and a far better cut from third-party titles.</w:t>
      </w:r>
    </w:p>
    <w:p>
      <w:r>
        <w:t>Like it or not — and many won't — financially it's hard to argue with Guillemot's assessment, even if it will likely only stir up more frustration among fans. Speaking to IGN, analysts have all said similar . 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Image credit: Nathan Laine/Bloomberg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