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PlayStation Officially Comments on PS6 Release Date</w:t>
      </w:r>
    </w:p>
    <w:p>
      <w:r>
        <w:t>منبع: https://www.polygon.com/ps6-release-sony-official-comments/</w:t>
      </w:r>
    </w:p>
    <w:p>
      <w:r>
        <w:t>نویسنده: Gabriel Santiago, Gabriel Is A Contributer At Polygon Who Writes About Videogames Their Home In Baltimore. They Enjoy Horror Games, Story-Driven Rpgs</w:t>
      </w:r>
    </w:p>
    <w:p>
      <w:r>
        <w:t>تاریخ انتشار: 2026-09-19 09:30</w:t>
      </w:r>
    </w:p>
    <w:p>
      <w:r>
        <w:t>──────────────────────────────────────────────────</w:t>
      </w:r>
    </w:p>
    <w:p>
      <w:r>
        <w:t>PlayStation fans have been waiting to hear news about a PlayStation 6 release date for some time now. In fact, it's been six years from when the PS5 released in 2020. In a recent Wall Street Journal profile of Sony CEO Hiroki Totoki, the CEO finally made an official comment about a release date for the PS6.</w:t>
      </w:r>
    </w:p>
    <w:p>
      <w:r>
        <w:t>Unfortunately for those waiting for Sony to officially announce a date, Totoki said that Sony has not settled on a fixed date for a PS6 release. In the past, some analysts have predicted that the PS6 could release sometime next year. However, it's possible that the PS6 may be pushed further out for economic reasons. In fact, both Xbox and Sony have said that they have considered delaying console releases because of the AI-driven memory shortage in an effort to keep console prices down.</w:t>
      </w:r>
    </w:p>
    <w:p>
      <w:r>
        <w:t>With increased demand for compute power from AI companies and their data centers, RAM costs have risen precipitously and RAM has been in short supply. As a result, Xbox and Sony have both raised prices on consoles and accessories within the past two years. It's possible that, were Sony to release the PS6 in 2027, the price of the console would be prohibitively expensive, especially considering a new PS5 currently sells for around $650, with the Pro selling for around $750. Over here, we have laid out everything we know about the PS6 at the moment and dug into what could delay its release.</w:t>
      </w:r>
    </w:p>
    <w:p>
      <w:r>
        <w:t>This may not be the news that PlayStation fans have been waiting for, but keeping PS6 pricing low could ultimately be better for consumers, as well as Sony itself, even if it means having to wait for another year. After all, if the PS6 is unaffordable, that's bad for everyone. There is still a possibility that the PS6 could release in 2027, but a fixed date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