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Movie Masterpieces That Have Aged Like Milk</w:t>
      </w:r>
    </w:p>
    <w:p>
      <w:r>
        <w:t>منبع: https://www.cbr.com/masterpiece-movies-that-aged-like-milk-list/</w:t>
      </w:r>
    </w:p>
    <w:p>
      <w:r>
        <w:t>نویسنده: Ria Pathak</w:t>
      </w:r>
    </w:p>
    <w:p>
      <w:r>
        <w:t>تاریخ انتشار: 2026-09-19 10:00</w:t>
      </w:r>
    </w:p>
    <w:p>
      <w:r>
        <w:t>──────────────────────────────────────────────────</w:t>
      </w:r>
    </w:p>
    <w:p>
      <w:r>
        <w:t>The cruel truth of being a film fan in contemporary times is that we all have those moments when it finally dawns on us that the beloved classics or those masterpieces we once loved have actually lost their touch. Maybe it's a joke that suddenly feels cruel, a swoony romance that now comes across as creepy, or an entire premise that becomes harder to swallow once you're older.</w:t>
      </w:r>
    </w:p>
    <w:p>
      <w:r>
        <w:t>Even some of the most celebrated movies ever made haven't escaped that kind of rewatch. We're talking about Best Picture winners, box-office giants and classics that helped shape entire genres. Some contain scenes that were criticized even when they first reached theaters, while others have become more complicated because of what audiences, filmmakers or the real people behind their stories have said since. These ten movies contain ideas, characters and creative choices that have aged like milk.</w:t>
      </w:r>
    </w:p>
    <w:p>
      <w:r>
        <w:t>American Beauty's Midlife Crisis Looks Very Different Today</w:t>
      </w:r>
    </w:p>
    <w:p>
      <w:r>
        <w:t>Kevin Spacey in American Beauty Image via Universal Pictures</w:t>
      </w:r>
    </w:p>
    <w:p>
      <w:r>
        <w:t>American Beauty swept the Oscars in 1999 and was universally praised as a sophisticated satire of suburban conformity and consumerism. Over the years, that reputation has completely collapsed. Lester Burnham's decision to quit his job, smoke weed and stop caring about expectations was once widely read as an exhilarating midlife rebellion, but that fantasy becomes much harder to cheer for on a rewatch.</w:t>
      </w:r>
    </w:p>
    <w:p>
      <w:r>
        <w:t>Much of Lester's newfound excitement revolves around his sexual fixation on Angela, his teenage daughter's friend, including working out specifically to impress her. The movie ultimately has Lester back away once Angela reveals her vulnerability, so it clearly doesn't take his fantasy all the way to endorsement. Still, watching an adult man's pursuit of a teenager occupy such a large part of his supposed awakening gives American Beauty a very different feeling more than 25 years later.</w:t>
      </w:r>
    </w:p>
    <w:p>
      <w:r>
        <w:t>Breakfast at Tiffany's Has One Scene-Stealing Problem Nobody Can Ignore</w:t>
      </w:r>
    </w:p>
    <w:p>
      <w:r>
        <w:t>Audrey Hepburn as Holly Golightly wearing sunglasses and carrying a danish in Breakfast at Tiffany's Image via Paramount Pictures</w:t>
      </w:r>
    </w:p>
    <w:p>
      <w:r>
        <w:t>Audrey Hepburn's performance as Holly Golightly in Breakfast at Tiffany has permanently cemented her place in pop culture history. Between the Givenchy wardrobe, Henry Mancini's Oscar-winning music, and that opening image of Holly standing outside Tiffany's with coffee in hand, Blake Edwards' movie helped define the glamorous New York romance and remains beloved more than six decades later. Then Mickey Rooney's Mr. Yunioshi appears to stain the classic forever.</w:t>
      </w:r>
    </w:p>
    <w:p>
      <w:r>
        <w:t>Rooney plays Holly's Japanese neighbor in yellowface, complete with prosthetic teeth, an exaggerated accent and physical comedy built around an ethnic caricature. The portrayal hasn't suddenly become uncomfortable with age either; critics were already objecting in 1961, with The Hollywood Reporter warning that the caricature would offend many and a Los Angeles Times review calling the performance ‘inexcusable.’ That history makes Yunioshi particularly difficult to dismiss as simply ‘a product of his time,’ especially when the rest of Breakfast at Tiffany's remains so culturally adored.</w:t>
      </w:r>
    </w:p>
    <w:p>
      <w:r>
        <w:t>Sixteen Candles Has Some Very Uncomfortable Ideas About Teen Comedy</w:t>
      </w:r>
    </w:p>
    <w:p>
      <w:r>
        <w:t>Sixteen Candles helped establish John Hughes as one of the defining voices of the modern teen movie, with Molly Ringwald's Samantha capturing the embarrassment, loneliness and romantic obsession of being sixteen. Ringwald herself has since revisited the film as an adult and acknowledged that some of the sexual and racial material she once accepted now troubles her.</w:t>
      </w:r>
    </w:p>
    <w:p>
      <w:r>
        <w:t>It's easy to see why. The character of Long Duk Dong is built around exaggerated Asian stereotypes, while an intoxicated Caroline is handed over to freshman Ted by her boyfriend Jake when she can barely stay conscious. The movie plays what follows largely for laughs and eventually pairs Caroline with Ted, despite the obvious questions about her ability to consent. Sixteen Candles can still be important to teen-movie history while having jokes and sexual politics that even one of its most famous stars has since found worth reconsidering.</w:t>
      </w:r>
    </w:p>
    <w:p>
      <w:r>
        <w:t>The Blind Side Looks Very Different Through Michael Oher's Eyes</w:t>
      </w:r>
    </w:p>
    <w:p>
      <w:r>
        <w:t>Michael Oher and Leigh Anne Tuohy in The Blind Side as portrayed by Quinton Aaron and Sandra Bullock. Image via Warner Bros.</w:t>
      </w:r>
    </w:p>
    <w:p>
      <w:r>
        <w:t>The Blind Side was a huge commercial success that earned Sandra Bullock an Academy Award and sold audiences an inspirational story about Michael Oher finding a family while becoming an elite football player. But Oher has long objected to the version of himself audiences meet on screen, particularly the suggestion that he struggled to read, write or understand football despite already being a highly recruited high school player. He later said that perception followed him into his NFL career.</w:t>
      </w:r>
    </w:p>
    <w:p>
      <w:r>
        <w:t>The story got even more complicated in 2023 when Oher petitioned a Tennessee court, saying the Tuohys led him to believe he was being adopted when he was actually entering a conservatorship. For a film already accused of white-savior framing, hearing Oher reject his portrayal and one of the central plot points makes its feel-good narrative much harder to swallow.</w:t>
      </w:r>
    </w:p>
    <w:p>
      <w:r>
        <w:t>Revenge of the Nerds Makes Its Heroes Hard to Root For</w:t>
      </w:r>
    </w:p>
    <w:p>
      <w:r>
        <w:t>The Nerds unite In Revenge Of The Nerds. Image via 20th Century Studios</w:t>
      </w:r>
    </w:p>
    <w:p>
      <w:r>
        <w:t>Revenge of the Nerds became a cult favorite by turning bullied college outcasts into the heroes of their own raunchy comedy. That setup becomes harder to enjoy when the nerds install hidden cameras inside a sorority house and secretly photograph the women. Even some critics in 1984 took issue with the movie's treatment of women, so this discomfort isn't entirely a modern reassessment.</w:t>
      </w:r>
    </w:p>
    <w:p>
      <w:r>
        <w:t>Then there is the scene that has followed the movie ever since: Lewis wears the same Darth Vader costume as Betty's boyfriend and has sex with her while she believes he is someone else. Betty later falls for Lewis, allowing the movie to play the encounter as another victory for its underdog hero. Director Jeff Kanew and writer Steve Zacharias have since expressed regret about the scene, which says plenty about how differently one of the movie's biggest jokes lands today.</w:t>
      </w:r>
    </w:p>
    <w:p>
      <w:r>
        <w:t>Dances with Wolves Has a Much More Complicated Legacy Today</w:t>
      </w:r>
    </w:p>
    <w:p>
      <w:r>
        <w:t>Image via Orion Pictures</w:t>
      </w:r>
    </w:p>
    <w:p>
      <w:r>
        <w:t>Dances with Wolves won seven Oscars and received considerable praise for giving its Lakota characters far more humanity than Hollywood Westerns traditionally had. Kicking Bird, Wind In His Hair and Chief Ten Bears have distinct personalities rather than functioning as faceless enemies, while the extensive use of Lakota language was remarkable for a major studio film in 1990. There are good reasons to view the movie as a major step forward for Indigenous representation.</w:t>
      </w:r>
    </w:p>
    <w:p>
      <w:r>
        <w:t>More than 30 years later, that praise comes with more qualifications. The story still reaches Lakota life through the fictional John Dunbar and imagines an unusually harmonious relationship against the reality of violent American expansion. Roger Ebert recognized that tension in his original review, describing the movie as a ‘sentimental fantasy’ about the kind of cultural curiosity history rarely afforded Indigenous people. That doesn't erase what Dances with Wolves did differently, but it does make its once-progressive reputation considerably more complicated today.</w:t>
      </w:r>
    </w:p>
    <w:p>
      <w:r>
        <w:t>Cimarron Erased Indigenous History for Spectacle</w:t>
      </w:r>
    </w:p>
    <w:p>
      <w:r>
        <w:t>Richard Dix and Irene Dunn walk across a street in Cimarron Image via RKO Radio Pictures</w:t>
      </w:r>
    </w:p>
    <w:p>
      <w:r>
        <w:t>Cimarron holds a very secure place in Hollywood history as the first Western to ever win the Academy Award for Best Picture. It covers forty years of Oklahoma history and features a massive, technically astounding sequence showing the 1889 Oklahoma Land Rush, filmed with over 5,000 extras.</w:t>
      </w:r>
    </w:p>
    <w:p>
      <w:r>
        <w:t>But the racial politics of the movie make it virtually unwatchable today. It frames the entire land rush as a heroic endeavor of white settlement, completely erasing the violence and displacement of Indigenous populations. It also features horrific minstrel tropes regarding Black characters and relies heavily on demeaning, phonetic stereotypes. Reviewers in 1931 ignored all of this and focused purely on the spectacle, but today it is widely considered one of the absolute worst Best Picture winners in history.</w:t>
      </w:r>
    </w:p>
    <w:p>
      <w:r>
        <w:t>Crash Completely Misunderstood Racism</w:t>
      </w:r>
    </w:p>
    <w:p>
      <w:r>
        <w:t>Thandie Newton in Crash Image via Lions Gate Films</w:t>
      </w:r>
    </w:p>
    <w:p>
      <w:r>
        <w:t>Unlike other movies on this list, Crash didn't become problematic and aged poorly because societal norms changed. It aged poorly because its fundamental approach to storytelling was almost immediately recognized as regressive and contrived. It won three Academy Awards, including Best Picture, for its earnest attempt to tackle racial tensions in Los Angeles.</w:t>
      </w:r>
    </w:p>
    <w:p>
      <w:r>
        <w:t>But the movie relies entirely on flattening its characters into walking stereotypes and relying on massive, fake coincidences. It pushes the idea that systemic racism can just be fixed by having a single emotional conversation or sharing a traumatic moment. The dialogue is completely unnatural, and the movie feels like a manipulative after-school special. In 2015, writer-director Paul Haggis actually admitted in an interview that he wouldn't have voted for his own film to win Best Picture that year. That says a lot.</w:t>
      </w:r>
    </w:p>
    <w:p>
      <w:r>
        <w:t>Gone with the Wind Romanticized a South That Never Existed</w:t>
      </w:r>
    </w:p>
    <w:p>
      <w:r>
        <w:t>Rhett and Scarlett embrace in Gone with the Wind Image via the Selznick International Pictures</w:t>
      </w:r>
    </w:p>
    <w:p>
      <w:r>
        <w:t>Gone with the Wind was an Old Hollywood phenomenon, winning eight competitive Oscars and becoming the highest-grossing film ever when adjusted for inflation. Yet its grand vision of the Old South largely brushes past the brutality of slavery, depicting enslaved Black characters as loyal to the families who enslaved them while treating the collapse of plantation life with enormous nostalgia.</w:t>
      </w:r>
    </w:p>
    <w:p>
      <w:r>
        <w:t>And this wasn't a controversy that arrived decades later. Black Americans and civil rights groups challenged the film around its 1939 release, while producer David O. Selznick was already aware of concerns about its racial politics during production. The adaptation even removed some of the novel's more explicit racist material, including references to the Ku Klux Klan. Gone with the Wind may remain a landmark of Hollywood filmmaking, but the history it romanticizes was being challenged from the beginning.</w:t>
      </w:r>
    </w:p>
    <w:p>
      <w:r>
        <w:t>The Birth of a Nation's Racist Legacy Has Followed It for 100 Years</w:t>
      </w:r>
    </w:p>
    <w:p>
      <w:r>
        <w:t>A crowd marches through the streets in The Birth of a Nation (1915) Image via David W. Griffith Corp.</w:t>
      </w:r>
    </w:p>
    <w:p>
      <w:r>
        <w:t>The Birth of a Nation holds an uncomfortable place in movie history. D.W. Griffith's three-hour epic helped popularize techniques such as parallel editing and close-ups on a scale rarely seen in feature films at the time. Yet all that filmmaking ambition served a deeply racist story that portrayed Black Americans as dangerous and presented the Ku Klux Klan as heroic.</w:t>
      </w:r>
    </w:p>
    <w:p>
      <w:r>
        <w:t>Its impact also went beyond the screen. The Birth of a Nation arrived the same year the second Ku Klux Klan was founded, and the organization later used the enormously popular film for recruitment. That connection is what makes The Birth of a Nation one of the most controversial classic films ever. More than a century later, its importance to early cinema remains part of film history, but so does the racist propaganda that reached millions of people along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