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Crimson Moon hands-on preview</w:t>
      </w:r>
    </w:p>
    <w:p>
      <w:r>
        <w:t>منبع: https://gamingtrend.com/previews/crimson-moon-hands-on-preview/</w:t>
      </w:r>
    </w:p>
    <w:p>
      <w:r>
        <w:t>نویسنده: ناشناس</w:t>
      </w:r>
    </w:p>
    <w:p>
      <w:r>
        <w:t>تاریخ انتشار: 2026-06-12 14:28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do not generally play games like Crimson Moon, I do generally listen to the music IN Crimson Moon. So, I thought it would be cool to give the genre another chance with a heavy metal vibe to a gritty and intense game. I was surprised to find the game extremely intuitive and fun to work through. Punishing, yes, but never unfair. I had an enjoyable experience with the Crimson Moon demo I got to play at Summer Game Fest. I played solo for the demo, but there is indeed co-op!</w:t>
      </w:r>
    </w:p>
    <w:p>
      <w:r>
        <w:t>Dropped in with limited instruction, a card with directions in front of me, and told I had about 25 minutes to get as much as I could done. A challenge for someone stressed about returning to a genre that has terrified me for years. The game did a great job of easing me into the gameplay with small enemies that gradually became more difficult as I progressed through the demo itself.</w:t>
      </w:r>
    </w:p>
    <w:p>
      <w:r>
        <w:t>The gameplay was smooth, with light attacks, heavy attacks, and a super cool angelic transformation to do massive damage when the meter was full. I mainly used the sword and shield, but had access to axes, spears, and more. I was a huge fan of the shield as it actually felt like it was helping, unlike many games where the shield is an afterthought. Dodging and blocking my way through, I methodically made it from area to area killing enemies left and right. I didn’t feel any lag or stuttering of the game during the demo, a good sign for a game that requires TIGHT controls.</w:t>
      </w:r>
    </w:p>
    <w:p>
      <w:r>
        <w:t>You actually have multiple chances to not die, which may have been my saving grace. During the demo, I had five instant revives that allowed me to come back with a righteous blast that sent the enemy that killed me flying back as I got ahold of my bearings. This concept allowed me to not get too irritated when I did die fully. I knew I had messed up because I died multiple times. It was fair but also made it a tad more accommodating to those of us who aren’t amazing at this genre of gaming.</w:t>
      </w:r>
    </w:p>
    <w:p>
      <w:r>
        <w:t>The graphics were solid and fell in line with other games in the genre with their heavy metal inspiration throughout. I fought through temples, factories, and grassy open areas. Each area feels as alive as you can when your enemies look like death incarnate.</w:t>
      </w:r>
    </w:p>
    <w:p>
      <w:r>
        <w:t>I ALMOST finished off the final boss of the demo, but the poison was too much for me and I succumbed to the death screen with about 10 seconds left in my demo time. I felt extremely proud of myself and how I was able to make it that far when many around me didn’t even get to the final boss.</w:t>
      </w:r>
    </w:p>
    <w:p>
      <w:r>
        <w:t>Crimson Moon will be available in September of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