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Lowest-Grossing Despicable Me Movie Gets Redemption as the #1 Film on Digital</w:t>
      </w:r>
    </w:p>
    <w:p>
      <w:r>
        <w:t>منبع: https://www.cbr.com/despicable-me-minions-monsters-movie-pvod-success-august-2026/</w:t>
      </w:r>
    </w:p>
    <w:p>
      <w:r>
        <w:t>نویسنده: Sam Fang</w:t>
      </w:r>
    </w:p>
    <w:p>
      <w:r>
        <w:t>تاریخ انتشار: 2026-08-13 16:00</w:t>
      </w:r>
    </w:p>
    <w:p>
      <w:r>
        <w:t>──────────────────────────────────────────────────</w:t>
      </w:r>
    </w:p>
    <w:p>
      <w:r>
        <w:t>The latest Despicable Me movie may not have been a billion dollar beast like previous installments, but don't count the Minions out yet. The newly released Minions &amp; Monsters is enjoying instant success on digital platforms.</w:t>
      </w:r>
    </w:p>
    <w:p>
      <w:r>
        <w:t>The Apple TV Store's Top 10 Movies chart on FlixPatrol shows Minions &amp; Monsters debuting straight at #1 in the United States on Aug. 12, beating out several top performing films like Michael (#3), Disclosure Day (#4) and Obsession (#5), all of which have been sitting in the Top 10 for several weeks. Minions &amp; Monsters' PVOD success marks a new chapter for the film, which, despite positive reviews, ended up being the lowest-grossing in the Despicable Me series.</w:t>
      </w:r>
    </w:p>
    <w:p>
      <w:r>
        <w:t>Minions &amp; Monsters Couldn't Match Former Despicable Me Movies at the Box Office</w:t>
      </w:r>
    </w:p>
    <w:p>
      <w:r>
        <w:t>The third installment in the Minions prequel series as well as the seventh film in the larger Despicable Me franchise, Minions &amp; Monsters sees the lovable group of yellow creatures setting their sights on making a monster movie in Old Hollywood. Along the way, they become movie stars and unwittingly unleash monsters onto the world — all before saving the planet from their very own mischief.</w:t>
      </w:r>
    </w:p>
    <w:p>
      <w:r>
        <w:t>Despite a seemingly tried and true plot, Minions &amp; Monsters wasn't able to reach the same heights as former installments in the Despicable Me franchise. Still, the film was hardly a failure. It ended up grossing $480 million worldwide on an $85 million budget, making it one of the highest-grossing films of 2026.</w:t>
      </w:r>
    </w:p>
    <w:p>
      <w:r>
        <w:t>Unfortunately, that $480 million number paled in comparison to Despicable Me's former outings. The second-lowest-grossing film was the original Despicable Me film from 2010, which still pulled ahead with $543 million worldwide. Minions &amp; Monsters' receipts also couldn't hold a candle to the franchise's top earners: 2015's Minions ($1.15 billion) and Despicable Me 3 ($1.03 billion).</w:t>
      </w:r>
    </w:p>
    <w:p>
      <w:r>
        <w:t>Minions &amp; Monsters may just be a slight bump in the road for the Despicable Me franchise, or it could end up being a larger signal of fading audience interest in the 15+ year-old franchise. Given the fact the film had a strong debut on PVOD and considering just how stacked the theatrical releases were this summer, it seems likely that the fan-favorite franchise still has plenty of life left in it.</w:t>
      </w:r>
    </w:p>
    <w:p>
      <w:r>
        <w:t>Why Did Minions &amp; Monsters Fall Short at the Box Office?</w:t>
      </w:r>
    </w:p>
    <w:p>
      <w:r>
        <w:t>A Minion makes a movie in Minions &amp; Monsters. Image via Universal Pictures</w:t>
      </w:r>
    </w:p>
    <w:p>
      <w:r>
        <w:t>While Minions &amp; Monsters wasn't able to bring in audiences like in the past, it wasn't because the movie itself was bad. It maintains a Certified Fresh rating on Rotten Tomatoes with an approval score of 89% from over 175 critics' reviews. Audiences also loved the film, and it sits at a 75% Popcornmeter from over 2,500 verified user scores.</w:t>
      </w:r>
    </w:p>
    <w:p>
      <w:r>
        <w:t>A few unfortunate reasons seemed to come together at the box office, making a perfect storm that Minions &amp; Monsters just couldn't weather. Its June 21st release date saw it competing for American theater-goers during the country's 250th anniversary celebrations as well as competition from Disney and Pixar's Toy Story 5 and the live-action Moana. In the end, Toy Story 5 appears to have come out the winner, earning high praise and over $1 billion in box office income.</w:t>
      </w:r>
    </w:p>
    <w:p>
      <w:r>
        <w:t>Subscribe to our newsletter for franchise box-office analysis Want clearer takeaways from box-office stories? Subscribe to the newsletter for deeper analysis of PVOD wins, franchise momentum and industry trends—context that turns headline numbers into meaningful insights for movie fans and analysts. Get Updates By subscribing, you agree to receive newsletter and marketing emails, and accept our Terms of Use and Privacy Policy . You can unsubscribe anytime.</w:t>
      </w:r>
    </w:p>
    <w:p>
      <w:r>
        <w:t>Minions &amp; Monsters is now available for purchase on all digital retailers.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