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Keanu Reeves Eyes New Popular Toy Franchise for Live-Action Hybrid After Toy Story &amp; Sonic the Hedgehog</w:t>
      </w:r>
    </w:p>
    <w:p>
      <w:r>
        <w:t>منبع: https://www.cbr.com/keanu-reeves-lego-movie-josh-cooley/</w:t>
      </w:r>
    </w:p>
    <w:p>
      <w:r>
        <w:t>نویسنده: Monica Coman</w:t>
      </w:r>
    </w:p>
    <w:p>
      <w:r>
        <w:t>تاریخ انتشار: 2026-06-22 18:07</w:t>
      </w:r>
    </w:p>
    <w:p>
      <w:r>
        <w:t>──────────────────────────────────────────────────</w:t>
      </w:r>
    </w:p>
    <w:p>
      <w:r>
        <w:t>Keanu Reeves is eyeing his new franchise. After reprising his voice role as Duke Caboom in Toy Story 5 and will return as Shadow in Sonic the Hedgehog 4, the actor has found his next franchise.</w:t>
      </w:r>
    </w:p>
    <w:p>
      <w:r>
        <w:t>With the Annecy festival currently ongoing, the Lego franchise is reportedly getting a new movie. Deadline reports Keanu Reeves is looking to reunite with Toy Story 4 director Josh Cooley for a live-action hybrid Lego pic. Universal has yet to confirm the report, as Reeves is reportedly in talks to star in the movie.</w:t>
      </w:r>
    </w:p>
    <w:p>
      <w:r>
        <w:t>Jill Wilfert and Ryan Christians will produce through The Lego Group. Plot details are under wraps, but the movie is described as a mix of animation and live-action.</w:t>
      </w:r>
    </w:p>
    <w:p>
      <w:r>
        <w:t>The Lego Franchise Has Been a Hit</w:t>
      </w:r>
    </w:p>
    <w:p>
      <w:r>
        <w:t>Feature films based on popular video games or toys have always proven to be successful. 2023's Barbie was the highest grossing movie of the year, and Mattel is working on several movies based on popular characters and toys.</w:t>
      </w:r>
    </w:p>
    <w:p>
      <w:r>
        <w:t>The Lego franchise already features two very successful films. Project Hail Mary's directing duo Phil Lord and Christopher Miller co-helmed 2014's The Lego Movie, which they also co-wrote. The film grossed $470.8 million worldwide on a budget estimated between $60-$65 million. They later returned in 2019 for The Lego Movie 2: The Second Part, which grossed $199.6 million against a $99 million budget.</w:t>
      </w:r>
    </w:p>
    <w:p>
      <w:r>
        <w:t>It also grew in a series of spinoffs, 2017's The Lego Batman Movie and The Lego Ninjago Movie, turning it into a billion-dollar animated franchise.</w:t>
      </w:r>
    </w:p>
    <w:p>
      <w:r>
        <w:t>There have been several talks of a continuation. Since Universal won the rights to distribute the upcoming feature film based on the Lego toys, several projects were in various stages of development.</w:t>
      </w:r>
    </w:p>
    <w:p>
      <w:r>
        <w:t>What changed is that Universal is reportedly building the character around Reeves. After weeks of conversations, the studio brought in Josh Cooley to pitch his vision, which reportedly convinced Reeves to star.</w:t>
      </w:r>
    </w:p>
    <w:p>
      <w:r>
        <w:t>What's Next for Keanu Reeves?</w:t>
      </w:r>
    </w:p>
    <w:p>
      <w:r>
        <w:t>Keanu Reeves in Matrix Resurrections Image via Warner Bros.</w:t>
      </w:r>
    </w:p>
    <w:p>
      <w:r>
        <w:t>The actor had a busy 2026 already, as he released a new music video with the band Dogstar, and they reunited for a new album, All in Now, which came out on May 29. The actor also reprised his role as Duke Caboom in Toy Story 5, which is currently in theaters and already breaking records. Reeves has also released the panned comedy Outcome on Apple TV earlier this year.</w:t>
      </w:r>
    </w:p>
    <w:p>
      <w:r>
        <w:t>Among his future projects is the animated sequel Sonic the Hedgehog 4, where he reprises his voice role as Shadow. The film is set to premiere in 2027. At the same time, he also has Tim Miller's time travel movie Shiver, also set for release in 2027, and a new John Wick film, which has yet to officially confirm a release date. The Matrix 5 is also in development, but it's unclear whether Reeves will return as Neo.</w:t>
      </w:r>
    </w:p>
    <w:p>
      <w:r>
        <w:t>The new Lego movie doesn't have a title or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