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Force is with the Star Wars Zero Company launch trailer</w:t>
      </w:r>
    </w:p>
    <w:p>
      <w:r>
        <w:t>منبع: https://gamingtrend.com/news/the-force-is-with-the-star-wars-zero-company-launch-trailer/</w:t>
      </w:r>
    </w:p>
    <w:p>
      <w:r>
        <w:t>نویسنده: ناشناس</w:t>
      </w:r>
    </w:p>
    <w:p>
      <w:r>
        <w:t>تاریخ انتشار: 2026-08-19 16:18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And there's also plenty of nice surprises inside</w:t>
      </w:r>
    </w:p>
    <w:p>
      <w:r>
        <w:t>Star Wars Zero Company is awesome. Don't believe me? Check out our hands-on preview bookmarked below. What's also awesome is the launch trailer, which features a lot of Star Wars best, including Captain Rex! Check it out below as you prep your sabers and blasters for next week's release.</w:t>
      </w:r>
    </w:p>
    <w:p>
      <w:r>
        <w:t>Star Wars Zero Company will release August 27, 2026 on PlayStation 5, Xbox Series X|S, and PC. Pre-orders are available on all platforms. Pre-orders are available on all platforms. The Standard Edition is available for $49.99 SRP on PC and $59.99 SRP on PlayStation 5 and XBOX. The Deluxe Edition is available for $59.99 SRP on PC and $69.99 on consoles. The Collector’s Edition is available for $299.99 SRP and features a Star Wars Zero Company-themed Hasbro Black Series Thermal Detonator, Steelbook, Desk Mat and more.</w:t>
      </w:r>
    </w:p>
    <w:p>
      <w:r>
        <w:t>Alongside the game’s launch, the soundtrack for Star Wars Zero Company, featuring an original score by GRAMMY® award-winning composer Gordy Haab, will be released August 27 via Walt Disney Records.</w:t>
      </w:r>
    </w:p>
    <w:p>
      <w:r>
        <w:t>For more information, visit starwarszerocompany.com .</w:t>
      </w:r>
    </w:p>
    <w:p>
      <w:r>
        <w:t>Stay tuned to GamingTrend for more Star Wars Zero Company news and info!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