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The Incredibles Movies After 22 Years</w:t>
      </w:r>
    </w:p>
    <w:p>
      <w:r>
        <w:t>منبع: https://www.cbr.com/the-incredibles-3-brad-bird-director-pixar-formula-change/</w:t>
      </w:r>
    </w:p>
    <w:p>
      <w:r>
        <w:t>نویسنده: Jordan Iacobucci</w:t>
      </w:r>
    </w:p>
    <w:p>
      <w:r>
        <w:t>تاریخ انتشار: 2026-08-19 16:00</w:t>
      </w:r>
    </w:p>
    <w:p>
      <w:r>
        <w:t>──────────────────────────────────────────────────</w:t>
      </w:r>
    </w:p>
    <w:p>
      <w:r>
        <w:t>The world's greatest superhero family is officially returning to the big screen in 2028. Almost a decade after the most recent installment of the beloved franchise, Incredibles 3 was unveiled during Pixar's exciting panel at D23. The long-awaited sequel will feature the return of the Parr family as they face a brand-new threat unlike anything they've seen before.</w:t>
      </w:r>
    </w:p>
    <w:p>
      <w:r>
        <w:t>Even though fans have soured on what they believe to be an overreliance on sequels, Incredibles 3 is one project they've been dying to see. However, there could be some reason for concern as the sequel takes a drastic departure from its predecessors. This shift could either take the franchise in a fresh new direction or ruin everything.</w:t>
      </w:r>
    </w:p>
    <w:p>
      <w:r>
        <w:t>The Incredibles 3 Is Changing Directors After 22 Years</w:t>
      </w:r>
    </w:p>
    <w:p>
      <w:r>
        <w:t>The Incredibles leap into action Image via Pixar</w:t>
      </w:r>
    </w:p>
    <w:p>
      <w:r>
        <w:t>For the first time since the franchise began twenty-two years ago in 2004, Incredibles 3 will not be directed by Brad Bird. The acclaimed director was instrumental in forming the idea for the original film and later helped bring it to life as it became one of Pixar's most successful projects of all time. He returned fourteen years later for the long-awaited sequel, delivering a ride well worth the wait and proving that he still had the magic touch when it comes to this beloved superhero franchise.</w:t>
      </w:r>
    </w:p>
    <w:p>
      <w:r>
        <w:t>Unfortunately, Brad Bird will not return to direct Incredibles 3. This was primarily due to scheduling conflicts, not any falling-out or creative differences with Pixar or the team behind the movie. Instead, Bird found himself tied up with his obligations on another project, Netflix's upcoming animated film Ray Gunn. This is a film particularly close to the director's heart, a passion project that he has worked on for decades that will finally come to fruition later this year.</w:t>
      </w:r>
    </w:p>
    <w:p>
      <w:r>
        <w:t>Incredibles 3 is still in good hands, even without Brad Bird at the helm. Replacing the franchise's long-time director is Pixar veteran Peter Sohn. The forty-eight-year-old filmmaker has been with Pixar for more than twenty years, having worked as a story artist on films like Finding Nemo, Ratatouille, WALL-E, and Up. He also worked on both of the previous Incredibles films, making him a longtime contributor to the franchise before taking over.</w:t>
      </w:r>
    </w:p>
    <w:p>
      <w:r>
        <w:t>Peter Sohn has directed multiple Pixar projects already. In 2015, he directed The Good Dinosaur, and he later returned to the director's chair for 2023's Elemental. Incredibles 3 will be his third project as director and his biggest film yet. As someone whom Pixar knows well and who has been involved with The Incredibles from its genesis, Sohn seems like a safe choice to shepherd the franchise forward. There will always be concerns about a change in creative voice, but things should be steady under his guidance.</w:t>
      </w:r>
    </w:p>
    <w:p>
      <w:r>
        <w:t>Brad Bird will still be involved with Incredibles 3, even if he doesn't have time to direct it. He still served as a writer on the upcoming sequel and is credited as an executive producer, indicating that his fingerprints will still be all over the franchise even if he isn't in the director's chair. It was also revealed at D23 that he will return to voice the iconic character Edna Mode, designer to the stars.</w:t>
      </w:r>
    </w:p>
    <w:p>
      <w:r>
        <w:t>What Will The Incredibles 3 Be About?</w:t>
      </w:r>
    </w:p>
    <w:p>
      <w:r>
        <w:t>The Incredibles run through the train tunnel Image via Pixar</w:t>
      </w:r>
    </w:p>
    <w:p>
      <w:r>
        <w:t>Pixar has revealed very little about Incredibles 3 and its story. However, at D23, it was confirmed that the Parr family will once again work together to face a new threat: a real-life supervillain. This is a surprising change for the franchise, marking the first primary antagonist with real superpowers. Both Syndrome and the Screenslaver used technology to supplement their lack of enhanced abilities. Never before have the Incredibles gone up against someone with power equal to (or greater than) theirs.</w:t>
      </w:r>
    </w:p>
    <w:p>
      <w:r>
        <w:t>Filmmakers also teased that Incredibles 3 will explore the idea that "just because Supers are legal again, doesn't mean they're all good." The as-yet-unnamed villain will illustrate this premise, perhaps causing the public to wonder if they made the right choice to embrace superheroes again after so many years.</w:t>
      </w:r>
    </w:p>
    <w:p>
      <w:r>
        <w:t>Most of the main cast is expected to return for the upcoming sequel, including Craig T. Nelson as Mister Incredible, Holly Hunter as Elastigirl, Sarah Vowell as Violet, Huck Milner as Dash, and Samuel L. Jackson as Frozone. More cast members will be joining the film as it continues production, perhaps with a few more familiar faces (and voices) from the previous films.</w:t>
      </w:r>
    </w:p>
    <w:p>
      <w:r>
        <w:t>Incredibles 3 will hit theaters in the Summer of 2028, ten years after Incredibles 2 and twenty-four years after The Incredibles. Despite this long delay, the sequel isn't expected to age up its characters, but rather continue their story just a few months or years after the events of the most recent film.</w:t>
      </w:r>
    </w:p>
    <w:p>
      <w:r>
        <w:t>What Other Pixar Movies Are Coming Up?</w:t>
      </w:r>
    </w:p>
    <w:p>
      <w:r>
        <w:t>Pixar has an extremely exciting slate for the next several years. The iconic animation studio has had a terrific year, with an original hit in Hoppers and a massive box office success with Toy Story 5. This justifies its ongoing strategy of "one and a half movies" a year, indicating intervening original films and new installments of pre-existing franchises. Pixar's slate over the next few years fits this mission statement.</w:t>
      </w:r>
    </w:p>
    <w:p>
      <w:r>
        <w:t>Next up in Pixar's release schedule is Gatto, a completely original animated film set to hit theaters in 2027. The film follows Nero (Mark Ruffalo), a black cat living in Venice, Italy, who finds himself on the wrong side of the feline mob, led by Rocco (Laurence Fishburne). Nero begins to have a change of heart about his life when he is adopted by Maya, a young woman who shows him the first love he's experienced in years. Gatto is extremely exciting for its innovative animation, which combines 2D hand-painted stylings with computer graphics.</w:t>
      </w:r>
    </w:p>
    <w:p>
      <w:r>
        <w:t>At this year's D23, Pixar announced yet another original project set to hit theaters just a few months ahead of Incredibles 3 in 2028. Ghost Market is the studio's first film to venture into the horror genre (though it will maintain its typical family-friendly stylings). The film is inspired by Eastern mythology, including ideas of the afterlife and spirits who interact with the human world. More details will be revealed as the movie draws closer to its release date.</w:t>
      </w:r>
    </w:p>
    <w:p>
      <w:r>
        <w:t>After The Incredibles 3 comes another franchise film, which was also just announced at D23. In late 2029 comes Coco 2, a sequel to the beloved 2017 film. The sequel will follow a teenage Miguel. Beyond that time jump, there are very few details that have been revealed about the film thus far. Given the large following that the original has, however, Coco 2 may be one of the most highly anticipated Pixar films in the next few years.</w:t>
      </w:r>
    </w:p>
    <w:p>
      <w:r>
        <w:t>Quiz 5 Questions Pixar's Next Big Chapter: Incredibles 3 And Beyond Your Top Score -- Attempts -- Start Quiz 0 0</w:t>
      </w:r>
    </w:p>
    <w:p>
      <w:r>
        <w:t>Beyond this, Pixar is working on several other projects that may or may not ever see the light of day. This includes a third installment in both the Monsters, Inc. and Finding Nemo franchises. There have also been indications that Toy Story 6, Inside Out 3, and more could be in production as well. It's an exciting time to be a Pixar fan, as the studio continues to explore original stories while also revisiting old classics.</w:t>
      </w:r>
    </w:p>
    <w:p>
      <w:r>
        <w:t>Incredibles 3 hits theaters on June 16,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