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Ace Combat 8 channels Top Gun Maverick's jet-powered thrills, and after flying a few missions I can't wait to get back in the cockpit</w:t>
      </w:r>
    </w:p>
    <w:p>
      <w:r>
        <w:t>منبع: https://www.gamesradar.com/games/action/ace-combat-8-channels-top-gun-mavericks-jet-powered-thrills-and-after-flying-a-few-missions-i-cant-wait-to-get-back-in-the-cockpit/</w:t>
      </w:r>
    </w:p>
    <w:p>
      <w:r>
        <w:t>نویسنده: Alessandro Fillari, Freelance Writer, Social Links Navigation</w:t>
      </w:r>
    </w:p>
    <w:p>
      <w:r>
        <w:t>تاریخ انتشار: 2026-06-04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