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Cast of Ghosts Plays We're Not Really Strangers</w:t>
      </w:r>
    </w:p>
    <w:p>
      <w:r>
        <w:t>منبع: https://www.cbr.com/video/the-cast-of-ghosts-plays-we-re-not-really-strangers/</w:t>
      </w:r>
    </w:p>
    <w:p>
      <w:r>
        <w:t>نویسنده: Cbr Staff</w:t>
      </w:r>
    </w:p>
    <w:p>
      <w:r>
        <w:t>تاریخ انتشار: 2026-10-29 19:08</w:t>
      </w:r>
    </w:p>
    <w:p>
      <w:r>
        <w:t>──────────────────────────────────────────────────</w:t>
      </w:r>
    </w:p>
    <w:p>
      <w:r>
        <w:t>In honor of the Ghosts Halloween Special we invited Utkarsh Ambudkar (Jay Arondekar), Asher Grodman (Trevor) and Román Zaragoza (Sasappis) to this interview unlike any other. In this intimate game of We're Not Really Strangers, these buds have a feel-good time.</w:t>
      </w:r>
    </w:p>
    <w:p>
      <w:r>
        <w:t>Filmed at San Diego Comic Con.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