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 Let Loose: Vietnam Gets June Release Date, Open Beta Later This Month</w:t>
      </w:r>
    </w:p>
    <w:p>
      <w:r>
        <w:t>منبع: https://gameinformer.com/2026/05/14/hell-let-loose-vietnam-gets-june-release-date-open-beta-later-this-month</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2026-05-14 00:00</w:t>
      </w:r>
    </w:p>
    <w:p>
      <w:r>
        <w:t>──────────────────────────────────────────────────</w:t>
      </w:r>
    </w:p>
    <w:p>
      <w:r>
        <w:t>Developer Expression Games and publisher Team17 have revealed that Hell Let Loose: Vietnam, the quasi-sequel to the hit WW2 shooter Hell Let Loose, will launch next month. More specifically, Hell Let Loose: Vietnam hits PlayStation 5, Xbox Series X/S, and PC (via Steam and the Epic Games Store) digitally on Thursday, June 18.</w:t>
      </w:r>
    </w:p>
    <w:p>
      <w:r>
        <w:t>Physical editions for PS5 and Xbox will be released on August 4, and you can preorder both digital and physical versions starting today. Plus, ahead of the game's launch, Expression Games will hold a Hell Let Loose: Vietnam free-to-play open beta weekend later this month, starting May 29 and ending June 1, on PC. It will be set on the Thanh Hóa Bridge map, which I recently previewed for two hours for an in-depth behind-the-scenes feature on Hell Let Loose: Vietnam that subscribers can read here, and give players the opportunity to experience new additions to the shooter series like tunnels, helicopters, patrol boats, and more.</w:t>
      </w:r>
    </w:p>
    <w:p>
      <w:r>
        <w:t>Get a taste of Hell Let Loose: Vietnam in the trailer below:</w:t>
      </w:r>
    </w:p>
    <w:p>
      <w:r>
        <w:t>When Hell Let Loose: Vietnam launches in June, it will feature six large-scale maps for 50v50 battles, along with plenty of historically accurate weapons, vehicles, and tactical options.</w:t>
      </w:r>
    </w:p>
    <w:p>
      <w:r>
        <w:t>Are you going to check out Hell Let Loose: Vietnam next month?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