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Ridley Scott’s $403 Million Sci-Fi Masterpiece Is Headed to Peacock</w:t>
      </w:r>
    </w:p>
    <w:p>
      <w:r>
        <w:t>منبع: https://www.cbr.com/ridley-scott-prometheus-peacock-release-date-september-2026/</w:t>
      </w:r>
    </w:p>
    <w:p>
      <w:r>
        <w:t>نویسنده: Anthony Nash</w:t>
      </w:r>
    </w:p>
    <w:p>
      <w:r>
        <w:t>تاریخ انتشار: 2026-08-26 00:30</w:t>
      </w:r>
    </w:p>
    <w:p>
      <w:r>
        <w:t>──────────────────────────────────────────────────</w:t>
      </w:r>
    </w:p>
    <w:p>
      <w:r>
        <w:t>Ridley Scott is one of the most innovative directors of all time. Very soon, one of the legendary director's highest-earning and most divisive movies will be heading to a brand-new streaming home for fans to check out.</w:t>
      </w:r>
    </w:p>
    <w:p>
      <w:r>
        <w:t>2012's Prometheus, set in the Alien franchise, will be arriving on Peacock on Sept. 1. The movie is currently available to stream on both Hulu and HBO Max, but will be adding yet another platform soon. Starting next month, the sci-fi movie will be available on Peacock, as well as on digital storefronts for those who would prefer renting the movie.</w:t>
      </w:r>
    </w:p>
    <w:p>
      <w:r>
        <w:t>Ridley Scott Uses Prometheus to Expand on Alien’s Lore</w:t>
      </w:r>
    </w:p>
    <w:p>
      <w:r>
        <w:t>Prometheus is directed by Scott from a screenplay written by Jon Spaihts and Damon Lindelöf, the latter of whom is behind the new HBO hit series Lanterns. The movie is the fifth installment in the Alien franchise, and serves as a prequel to Scott's iconic 1979 film Alien.</w:t>
      </w:r>
    </w:p>
    <w:p>
      <w:r>
        <w:t>The movie follows the crew of the spaceship Prometheus as it seeks out the origins of humanity after decoding a star map they believe to be an invitation from the "Engineers," a race of beings that are theorized to be the precursors to humans. After arriving on a distant world, the crew discovers an alien creature that fans will recognize instantly, thrusting the entire trip into chaos.</w:t>
      </w:r>
    </w:p>
    <w:p>
      <w:r>
        <w:t>Prometheus features a star-studded cast, including Noomi Rapace, Michael Fassbender, Guy Pearce, Idris Elba, Logan Marshall-Green, and Charlize Theron. While Scott has said in the past that Prometheus is meant to explore its own history and lore, the film does tie pretty closely to the world of Alien. The movie's introduction of the Engineer species, as well as the appearance of creatures that would eventually go on to become the Xenomorphs we know, expand on the universe of Scott's Alien franchise in a number of ways.</w:t>
      </w:r>
    </w:p>
    <w:p>
      <w:r>
        <w:t>After its release, the movie was a success. It grossed $403.4 million against a budget of $120–130 million, and is the third-highest-earning movie Scott has ever released, behind only 2000's Gladiator ($458 million) and 2015's The Martian ($630 million). Prometheus also earned a 73% critics score on Rotten Tomatoes and a 68% audience score, although the movie is considered divisive by Alien fans for its expansion of the lore.</w:t>
      </w:r>
    </w:p>
    <w:p>
      <w:r>
        <w:t>A sequel, Alien: Covenant, was released in 2017 and was also received well despite underperforming at the box office to the tune of $240 million.</w:t>
      </w:r>
    </w:p>
    <w:p>
      <w:r>
        <w:t>Ridley Scott's Next Movie is Another Post-Apocalyptic Sci-Fi Adventure</w:t>
      </w:r>
    </w:p>
    <w:p>
      <w:r>
        <w:t>A Xenomorph alien creature from the movie Prometheus (2012) Image via 20th Century Fox</w:t>
      </w:r>
    </w:p>
    <w:p>
      <w:r>
        <w:t>Following Prometheus' release, Scott has continued to release movies regularly. From 2012-2015, the director released a movie a year, including The Counselor, Exodus: Gods and Kings, and The Martian. In 2017, he released Alien: Covenant and All the Money in the World, and then followed those up four years later with The Last Duel and House of Gucci in 2021.</w:t>
      </w:r>
    </w:p>
    <w:p>
      <w:r>
        <w:t>Scott's last two movies were 2023's Napoleon and 2024's Gladiator II, the latter of which was a sequel to his classic 2000 drama. His next movie, The Dog Stars, is set to come out on Aug. 28 and is another post-apocalyptic sci-fi adventure, this time based on the 2012 novel of the same name by Mark L. Smith. Much like other Scott movies, The Dog Stars features a huge cast, including Jacob Elordi, Josh Brolin, Margaret Qualley, Guy Pearce, Allison Janney, and Benedict Wong.</w:t>
      </w:r>
    </w:p>
    <w:p>
      <w:r>
        <w:t>Prometheus will be available to stream on Peacock beginning on Sept.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