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the latest on all things Capcom with the latest Capcom Spotlight</w:t>
      </w:r>
    </w:p>
    <w:p>
      <w:r>
        <w:t>منبع: https://gamingtrend.com/news/get-the-latest-on-all-things-capcom-with-the-latest-capcom-spotlight/</w:t>
      </w:r>
    </w:p>
    <w:p>
      <w:r>
        <w:t>نویسنده: ناشناس</w:t>
      </w:r>
    </w:p>
    <w:p>
      <w:r>
        <w:t>تاریخ انتشار: 2026-06-25 23:06</w:t>
      </w:r>
    </w:p>
    <w:p>
      <w:r>
        <w:t>──────────────────────────────────────────────────</w:t>
      </w:r>
    </w:p>
    <w:p>
      <w:r>
        <w:t>Today, Capcom held a Capcom Spotlight, giving players new info on Monster Hunter Stories 3: Twisted Reflection, Dragon’s Dogma 2: Dark Arisen, Onimusha Way of the Sword, and more. You can watch the showcase below, or check out our recap by scrolling a bit further down.</w:t>
      </w:r>
    </w:p>
    <w:p>
      <w:r>
        <w:t>First up, Monster Hunter Stories 3: Twisted Reflection has a new DLC out right now. Titled Additional Side Story: Rudy, players can battle tough monsters and reconnect with a certain Pawsome Partner.</w:t>
      </w:r>
    </w:p>
    <w:p>
      <w:r>
        <w:t>During Rudy and Navirou’s fur-midable adventures, fans can look forward to encountering Nergigante, but the powerful Elder Dragon is not the only challenging monster that Monster Hunter Stories 3 fans will face. A free update for the acclaimed RPG is launching alongside the Rudy DLC, which brings Royal Monsters to the field! This update adds a higher level of difficulty to the Final Battle for players with completed save files. Clearing the Final Battle on Hard unlocks Royal Monster versions of almost every creature in the game, including Invasive Monsters and Calamitous Elder Dragons, for Rangers seeking an added challenge.</w:t>
      </w:r>
    </w:p>
    <w:p>
      <w:r>
        <w:t>Next, more details were shared on Monster Hunter Wilds Ascendance. The expansion is slated for a 2027 release, and Capcom are hard at work to meet that deadline. After that, we saw a bit more of Resident Evil Veronica, also slated for a 2027 release.</w:t>
      </w:r>
    </w:p>
    <w:p>
      <w:r>
        <w:t>Resident Evil Requiem was also shown off, specifically the Leon and Grace Amiibo that are coming July 30th which reward players with special weapon skins when scanned. A special exhibit commemorating 30 years of Resident Evil will also open on October 30th at Shibuya Beam in Tokyo. Advance tickets will be available via lottery. The Resident Evil Symphony of Legacy is also returning this year for a world tour, featuring music from Resident Evil Requiem.</w:t>
      </w:r>
    </w:p>
    <w:p>
      <w:r>
        <w:t>After that, Dragon's Dogma 2: Dark Arisen was shown in greater detail. The expansion takes players to a cold region north of Gransys, Norgan. With new deadly foes to fight, it's only natural that players also get new skills and abilities to combat them. The expansion adds 12 challenge dungeons as well as new hair and tatoo options for the Arisen and their main Pawn. Pre-ordering Dragon's Dogma 2: Dark Arisen on Xbox Seris X|S, PC via Steam, or PlayStation 5 will also immediately grant access to the base game prior to the launch of the expansion.</w:t>
      </w:r>
    </w:p>
    <w:p>
      <w:r>
        <w:t>This August, Dragon's Dogma 2 will also receive an additional update to improve performance, add additional save slots, adjust the Dragonsplague condition, and increase weapon skill slots from four to six.</w:t>
      </w:r>
    </w:p>
    <w:p>
      <w:r>
        <w:t>Next, Capcom showed off the recent Devil May Cry 5 port to Switch 2, new and upcoming DLC for Street Fighter 6, and dates for Capcom Cup 13.</w:t>
      </w:r>
    </w:p>
    <w:p>
      <w:r>
        <w:t>Finally, Onimusha: Way of the Sword slashed its way in with a look at Dohatsu-ten, a fast and bloodthirsty Genma that players will face in an intense boss battle. Pre-orders are open now and include the Sealed Curse sword skin and Lion Dog charm as bonuses.</w:t>
      </w:r>
    </w:p>
    <w:p>
      <w:r>
        <w:t>For more on all things Capcom,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