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Skips Screenings for Social Media Influencers</w:t>
      </w:r>
    </w:p>
    <w:p>
      <w:r>
        <w:t>منبع: https://www.cbr.com/the-odyssey-skips-social-media-influencer-screenings/</w:t>
      </w:r>
    </w:p>
    <w:p>
      <w:r>
        <w:t>نویسنده: Jeremy Dick</w:t>
      </w:r>
    </w:p>
    <w:p>
      <w:r>
        <w:t>تاریخ انتشار: 2026-06-26 01:28</w:t>
      </w:r>
    </w:p>
    <w:p>
      <w:r>
        <w:t>──────────────────────────────────────────────────</w:t>
      </w:r>
    </w:p>
    <w:p>
      <w:r>
        <w:t>An interesting update has been revealed for The Odyssey, the next feature film from Oscar-winning director Christopher Nolan. While most Hollywood films are first pre-screened for social media influencers ahead of their wider releases, that's not going to be the case with The Odyssey.</w:t>
      </w:r>
    </w:p>
    <w:p>
      <w:r>
        <w:t>Per THR, Universal Pictures is skipping the usual process of having "word-of-mouth screenings" for The Odyssey. The movie will instead be immediately screened for film critics following its global premiere screening in London on July 6. Typically, major movie releases are shown early to well-known influencers and bloggers, who are then allowed to share their first reactions on social media. These kinds of showings are made on a case-by-case basis, but it has become fairly standard.</w:t>
      </w:r>
    </w:p>
    <w:p>
      <w:r>
        <w:t>The Influencers Will Have to Wait to see The Odyssey</w:t>
      </w:r>
    </w:p>
    <w:p>
      <w:r>
        <w:t>However, times are changing, as advance screenings for influencers are becoming increasingly scrutinized. The practice was seen most recently with the release of Warner Bros.' Supergirl, which was given very high praise from influencers on social media platforms before being met with a much more mixed reception from critics. Disney also came under fire for a "staged" stunt where The Mandalorian and Grogu star Pedro Pascal seemingly surprised a random group of fans at Disneyland, who were revealed to be Star Wars bloggers and fan creators.</w:t>
      </w:r>
    </w:p>
    <w:p>
      <w:r>
        <w:t>Universal may have learned a lesson from the recent release of Steven Spielberg's new sci-fi movie, Disclosure Day. Its influencer screenings conjured up some extremely positive reactions online, with one person notably calling it the director's "best film in 20 years." Some critics pointed to this quote directly in their reviews to put the influencers and Universal on blast. While Disclosure Day still earned a respectable approval rating of 80% on Rotten Tomatoes, it wasn't quite as acclaimed as The Fabelmans and West Side Story.</w:t>
      </w:r>
    </w:p>
    <w:p>
      <w:r>
        <w:t>Other Studios Might Follow Suit After Universal's Decision</w:t>
      </w:r>
    </w:p>
    <w:p>
      <w:r>
        <w:t>Matt Damon's Odysseus leading soldiers in The Odyssey Image via Universal Pictures</w:t>
      </w:r>
    </w:p>
    <w:p>
      <w:r>
        <w:t>In any case, skipping influencer screenings could be seen as a sign of confidence in movie releases moving forward. If more and more filmgoers become less trusting of the first reactions shared by online personalities, studios may decide that screening films first for professional critics better reflects overall critical reception. Universal's handling of The Odyssey could ultimately influence how other studios approach advance screenings for major releases.</w:t>
      </w:r>
    </w:p>
    <w:p>
      <w:r>
        <w:t>Written and directed by Christopher Nolan, The Odyssey is based on Homer's ancient Greek epic. It stars Matt Damon as the Greek king of Ithaca, Odysseus, following him on his journey home after the Trojan War. A variety of recognizable stars are also featured as a part of the cast, including names like Tom Holland, Anne Hathaway, Robert Pattinson, Lupita Nyong'o, Zendaya, Charlize Theron, Jon Bernthal, Benny Safdie, Elliot Page, Mia Goth, John Leguizamo, James Remar, Bill Irwin, and Himesh Patel.</w:t>
      </w:r>
    </w:p>
    <w:p>
      <w:r>
        <w:t>Subscribe for smarter film industry coverage and context Get deeper context by subscribing to our newsletter — expert analysis on studio decisions, casting significance, and broader industry trends that shape major releases. Ideal for cinephiles wanting informed perspectives on contemporary filmmaking. Get Updates By subscribing, you agree to receive newsletter and marketing emails, and accept our Terms of Use and Privacy Policy . You can unsubscribe anytime.</w:t>
      </w:r>
    </w:p>
    <w:p>
      <w:r>
        <w:t>The Odyssey will have its wide release in movie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